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C447C" w14:textId="77777777" w:rsidR="00C71A2A" w:rsidRPr="00C71A2A" w:rsidRDefault="00C71A2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9697" w:type="dxa"/>
        <w:tblInd w:w="-10" w:type="dxa"/>
        <w:tblLook w:val="04A0" w:firstRow="1" w:lastRow="0" w:firstColumn="1" w:lastColumn="0" w:noHBand="0" w:noVBand="1"/>
      </w:tblPr>
      <w:tblGrid>
        <w:gridCol w:w="1151"/>
        <w:gridCol w:w="1841"/>
        <w:gridCol w:w="1502"/>
        <w:gridCol w:w="2045"/>
        <w:gridCol w:w="1826"/>
        <w:gridCol w:w="1332"/>
      </w:tblGrid>
      <w:tr w:rsidR="00EF7EE4" w:rsidRPr="00EF7EE4" w14:paraId="23A5CDCB" w14:textId="77777777" w:rsidTr="00B466C2">
        <w:trPr>
          <w:trHeight w:val="647"/>
        </w:trPr>
        <w:tc>
          <w:tcPr>
            <w:tcW w:w="969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24C4953" w14:textId="7BF2EFA6" w:rsidR="00EF7EE4" w:rsidRPr="00EF7EE4" w:rsidRDefault="00EF7EE4" w:rsidP="00BB1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Критеријуми и бодови у оквиру бодовне листе за реализацију програма стручног оспособљавања приправника  на територији Града Новог Сада у 202</w:t>
            </w:r>
            <w:r w:rsidR="00C40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6</w:t>
            </w: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. години</w:t>
            </w:r>
          </w:p>
        </w:tc>
      </w:tr>
      <w:tr w:rsidR="00E450EF" w:rsidRPr="00EF7EE4" w14:paraId="35AD0829" w14:textId="77777777" w:rsidTr="00F2557C">
        <w:trPr>
          <w:trHeight w:val="662"/>
        </w:trPr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D4BA04" w14:textId="77777777" w:rsidR="00EF7EE4" w:rsidRPr="00EF7EE4" w:rsidRDefault="00EF7EE4" w:rsidP="00B4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72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DF0FA0E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Критеријуми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0B5B351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Бодови</w:t>
            </w:r>
          </w:p>
        </w:tc>
      </w:tr>
      <w:tr w:rsidR="00EF7EE4" w:rsidRPr="00EF7EE4" w14:paraId="7CA86F2A" w14:textId="77777777" w:rsidTr="00F2557C">
        <w:trPr>
          <w:trHeight w:val="970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EFA6" w14:textId="77777777" w:rsidR="00EF7EE4" w:rsidRPr="00EF7EE4" w:rsidRDefault="00EF7EE4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1.  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C95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Програм стручног оспособљавања лица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D6FBB78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Програм који се реализује у складу са посебним законом 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277E566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08C81587" w14:textId="77777777" w:rsidTr="00F2557C">
        <w:trPr>
          <w:trHeight w:val="1047"/>
        </w:trPr>
        <w:tc>
          <w:tcPr>
            <w:tcW w:w="1151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64BD9ADD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8EAECD2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78C1AA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Програм који се реализује из претежне делатности послодавца на основу акта о организацији и систематизацији послова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4E6E410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F7EE4" w:rsidRPr="00EF7EE4" w14:paraId="1E10270E" w14:textId="77777777" w:rsidTr="00F2557C">
        <w:trPr>
          <w:trHeight w:val="323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E9C1A" w14:textId="77777777" w:rsidR="00EF7EE4" w:rsidRPr="00EF7EE4" w:rsidRDefault="00EF7EE4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2.  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2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9D43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Дужина обављања делатности послодавца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A88EB15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Пословање преко 5 година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1AF5301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EF7EE4" w:rsidRPr="00EF7EE4" w14:paraId="45EC5439" w14:textId="77777777" w:rsidTr="00F2557C">
        <w:trPr>
          <w:trHeight w:val="323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707D2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B3E4E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461FF49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Пословање од 3-5 година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E8B6D48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</w:t>
            </w:r>
          </w:p>
        </w:tc>
      </w:tr>
      <w:tr w:rsidR="00EF7EE4" w:rsidRPr="00EF7EE4" w14:paraId="7CA38D71" w14:textId="77777777" w:rsidTr="00F2557C">
        <w:trPr>
          <w:trHeight w:val="323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7EC4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0CE11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A4E2D5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Пословање од 1-3 године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542DD079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64DFF0CE" w14:textId="77777777" w:rsidTr="00F2557C">
        <w:trPr>
          <w:trHeight w:val="416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29761FF0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3B405A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C493B0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Пословање мање од 1 године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406B065D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F7EE4" w:rsidRPr="00EF7EE4" w14:paraId="4980BF6D" w14:textId="77777777" w:rsidTr="00F2557C">
        <w:trPr>
          <w:trHeight w:val="400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5F290" w14:textId="77777777" w:rsidR="00EF7EE4" w:rsidRPr="00EF7EE4" w:rsidRDefault="00EF7EE4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3.  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2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757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радника у претходна 3 месеца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4C18F6D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Тенденција пораста броја радника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00A8097D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5B0760C5" w14:textId="77777777" w:rsidTr="00F2557C">
        <w:trPr>
          <w:trHeight w:val="323"/>
        </w:trPr>
        <w:tc>
          <w:tcPr>
            <w:tcW w:w="1151" w:type="dxa"/>
            <w:vMerge/>
            <w:tcBorders>
              <w:top w:val="nil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C8938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691FB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7F32279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Исти број радника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057E581F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F7EE4" w:rsidRPr="00EF7EE4" w14:paraId="655E6E07" w14:textId="77777777" w:rsidTr="00F2557C">
        <w:trPr>
          <w:trHeight w:val="339"/>
        </w:trPr>
        <w:tc>
          <w:tcPr>
            <w:tcW w:w="1151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451858A8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520DFEDF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DF782AE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Смањење броја радника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B5D4CF7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F2557C" w:rsidRPr="00EF7EE4" w14:paraId="2B17E378" w14:textId="77777777" w:rsidTr="00835350">
        <w:trPr>
          <w:trHeight w:val="770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FBA0" w14:textId="77777777" w:rsidR="00F2557C" w:rsidRPr="00EF7EE4" w:rsidRDefault="00F2557C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4.  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1758" w14:textId="58AEA9AA" w:rsidR="00F2557C" w:rsidRPr="00EF7EE4" w:rsidRDefault="00F2557C" w:rsidP="00C40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До сада коришћена средства Града </w:t>
            </w:r>
            <w:r w:rsidR="009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Новог Сада </w:t>
            </w: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по програму приправника 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F6D6C4D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Послодавац који до сада није користио средства Града Новог Сада 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3E09DF1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F2557C" w:rsidRPr="00EF7EE4" w14:paraId="30297643" w14:textId="77777777" w:rsidTr="00835350">
        <w:trPr>
          <w:trHeight w:val="724"/>
        </w:trPr>
        <w:tc>
          <w:tcPr>
            <w:tcW w:w="1151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4E7E3FEB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670598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6F48" w14:textId="79E93400" w:rsidR="00F2557C" w:rsidRPr="00EF7EE4" w:rsidRDefault="00F2557C" w:rsidP="00973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Проценат запослених лица по завршетку програма приправника Града</w:t>
            </w:r>
            <w:r w:rsidR="00973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Новог Сада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7101FE9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Више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50%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запослених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0A4DFC5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F2557C" w:rsidRPr="00EF7EE4" w14:paraId="685518CB" w14:textId="77777777" w:rsidTr="00835350">
        <w:trPr>
          <w:trHeight w:val="647"/>
        </w:trPr>
        <w:tc>
          <w:tcPr>
            <w:tcW w:w="1151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41AABF2F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E75358E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6D5E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6346E64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Запослено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50%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47BB17F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F2557C" w:rsidRPr="00EF7EE4" w14:paraId="623390F0" w14:textId="77777777" w:rsidTr="00F2557C">
        <w:trPr>
          <w:trHeight w:val="431"/>
        </w:trPr>
        <w:tc>
          <w:tcPr>
            <w:tcW w:w="1151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  <w:hideMark/>
          </w:tcPr>
          <w:p w14:paraId="23A524C6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1809188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BA78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60D3994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Није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било</w:t>
            </w:r>
            <w:proofErr w:type="spellEnd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запослених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466AE25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F2557C" w:rsidRPr="00EF7EE4" w14:paraId="6741EF76" w14:textId="77777777" w:rsidTr="00F2557C">
        <w:trPr>
          <w:trHeight w:val="431"/>
        </w:trPr>
        <w:tc>
          <w:tcPr>
            <w:tcW w:w="1151" w:type="dxa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F4C3CAC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3" w:type="dxa"/>
            <w:gridSpan w:val="2"/>
            <w:vMerge/>
            <w:tcBorders>
              <w:left w:val="nil"/>
              <w:bottom w:val="single" w:sz="24" w:space="0" w:color="auto"/>
              <w:right w:val="single" w:sz="4" w:space="0" w:color="auto"/>
            </w:tcBorders>
            <w:vAlign w:val="center"/>
          </w:tcPr>
          <w:p w14:paraId="5AC08B7E" w14:textId="77777777" w:rsidR="00F2557C" w:rsidRPr="00EF7EE4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B4481A" w14:textId="77777777" w:rsidR="00F2557C" w:rsidRPr="00F2557C" w:rsidRDefault="00F2557C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Уговорна обавеза још траје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A3ED36E" w14:textId="77777777" w:rsidR="00F2557C" w:rsidRPr="00EF7EE4" w:rsidRDefault="00F2557C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7CBEACC5" w14:textId="77777777" w:rsidTr="00F2557C">
        <w:trPr>
          <w:trHeight w:val="416"/>
        </w:trPr>
        <w:tc>
          <w:tcPr>
            <w:tcW w:w="11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C6D2A" w14:textId="77777777" w:rsidR="00EF7EE4" w:rsidRPr="00EF7EE4" w:rsidRDefault="00EF7EE4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5.  </w:t>
            </w:r>
          </w:p>
        </w:tc>
        <w:tc>
          <w:tcPr>
            <w:tcW w:w="1841" w:type="dxa"/>
            <w:vMerge w:val="restart"/>
            <w:tcBorders>
              <w:top w:val="single" w:sz="2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C24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Кадровски капацитети послодавца</w:t>
            </w:r>
          </w:p>
        </w:tc>
        <w:tc>
          <w:tcPr>
            <w:tcW w:w="1502" w:type="dxa"/>
            <w:vMerge w:val="restart"/>
            <w:tcBorders>
              <w:top w:val="single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F84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Радно искуство ментора у струци</w:t>
            </w:r>
          </w:p>
        </w:tc>
        <w:tc>
          <w:tcPr>
            <w:tcW w:w="3871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6346D62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Више од 36 месеци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4550571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15</w:t>
            </w:r>
          </w:p>
        </w:tc>
      </w:tr>
      <w:tr w:rsidR="00EF7EE4" w:rsidRPr="00EF7EE4" w14:paraId="526190B6" w14:textId="77777777" w:rsidTr="00F2557C">
        <w:trPr>
          <w:trHeight w:val="323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6F0F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7D148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499E9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E4168E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 24-36 месеци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1E62E114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EF7EE4" w:rsidRPr="00EF7EE4" w14:paraId="638195C2" w14:textId="77777777" w:rsidTr="00F2557C">
        <w:trPr>
          <w:trHeight w:val="493"/>
        </w:trPr>
        <w:tc>
          <w:tcPr>
            <w:tcW w:w="1151" w:type="dxa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14:paraId="03F964CC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119C8EF3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E24B387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2108252D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 12-24 месеца</w:t>
            </w:r>
          </w:p>
        </w:tc>
        <w:tc>
          <w:tcPr>
            <w:tcW w:w="1332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5086EEBC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801EAF" w:rsidRPr="00801EAF" w14:paraId="2EBF5457" w14:textId="77777777" w:rsidTr="00801EAF">
        <w:trPr>
          <w:trHeight w:val="647"/>
        </w:trPr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027" w14:textId="77777777" w:rsidR="00801EAF" w:rsidRPr="00801EAF" w:rsidRDefault="00801EAF" w:rsidP="0080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/>
              </w:rPr>
              <w:t xml:space="preserve">    </w:t>
            </w:r>
            <w:r w:rsidRPr="00801E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RS"/>
              </w:rPr>
              <w:t xml:space="preserve">6. </w:t>
            </w:r>
          </w:p>
        </w:tc>
        <w:tc>
          <w:tcPr>
            <w:tcW w:w="7214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E5351F6" w14:textId="77777777" w:rsidR="00801EAF" w:rsidRPr="00801EAF" w:rsidRDefault="00801EAF" w:rsidP="00801E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Подносилац захтева је субјекат социјалног предузетништва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7C25B4" w14:textId="77777777" w:rsidR="00801EAF" w:rsidRPr="00801EAF" w:rsidRDefault="00801EAF" w:rsidP="00B4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5</w:t>
            </w:r>
          </w:p>
        </w:tc>
      </w:tr>
      <w:tr w:rsidR="00EF7EE4" w:rsidRPr="00EF7EE4" w14:paraId="6B889CB0" w14:textId="77777777" w:rsidTr="00F655F3">
        <w:trPr>
          <w:trHeight w:val="647"/>
        </w:trPr>
        <w:tc>
          <w:tcPr>
            <w:tcW w:w="969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13614C" w14:textId="77777777" w:rsidR="00EF7EE4" w:rsidRPr="00EF7EE4" w:rsidRDefault="00EF7EE4" w:rsidP="00B46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Процена важности поднетог захтева за локално тржиште рада и економски развој </w:t>
            </w:r>
            <w:r w:rsidR="00B4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Г</w:t>
            </w: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рада</w:t>
            </w:r>
            <w:r w:rsidR="00B466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Новог Сада</w:t>
            </w:r>
          </w:p>
        </w:tc>
      </w:tr>
      <w:tr w:rsidR="00EF7EE4" w:rsidRPr="00EF7EE4" w14:paraId="41EECFAD" w14:textId="77777777" w:rsidTr="00F2557C">
        <w:trPr>
          <w:trHeight w:val="1063"/>
        </w:trPr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14:paraId="72F00458" w14:textId="77777777" w:rsidR="00EF7EE4" w:rsidRPr="00EF7EE4" w:rsidRDefault="00801EAF" w:rsidP="00EF7EE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  <w:t>7</w:t>
            </w:r>
            <w:r w:rsidR="00EF7EE4"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  </w:t>
            </w:r>
          </w:p>
        </w:tc>
        <w:tc>
          <w:tcPr>
            <w:tcW w:w="7214" w:type="dxa"/>
            <w:gridSpan w:val="4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7CE3A045" w14:textId="77777777" w:rsidR="00700081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Критеријум на основу одлуке комисије у складу са стањем на локалном тржишту рада и значаја за економски развој Града </w:t>
            </w:r>
          </w:p>
          <w:p w14:paraId="43888475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Новог Сада  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674E4D0D" w14:textId="77777777" w:rsidR="00EF7EE4" w:rsidRPr="00EF7EE4" w:rsidRDefault="00EF7EE4" w:rsidP="00801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до 2</w:t>
            </w:r>
            <w:r w:rsidR="00801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</w:p>
        </w:tc>
      </w:tr>
      <w:tr w:rsidR="00EF7EE4" w:rsidRPr="00EF7EE4" w14:paraId="7D1DE2C9" w14:textId="77777777" w:rsidTr="00F2557C">
        <w:trPr>
          <w:trHeight w:val="339"/>
        </w:trPr>
        <w:tc>
          <w:tcPr>
            <w:tcW w:w="836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01A20588" w14:textId="77777777" w:rsidR="00EF7EE4" w:rsidRPr="00EF7EE4" w:rsidRDefault="00EF7EE4" w:rsidP="00EF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У к у п н о  </w:t>
            </w:r>
          </w:p>
        </w:tc>
        <w:tc>
          <w:tcPr>
            <w:tcW w:w="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14:paraId="3FBAD22D" w14:textId="77777777" w:rsidR="00EF7EE4" w:rsidRPr="00EF7EE4" w:rsidRDefault="00EF7EE4" w:rsidP="00EF7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7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7E922789" w14:textId="77777777" w:rsidR="00806042" w:rsidRPr="00806042" w:rsidRDefault="0080604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06042" w:rsidRPr="00806042" w:rsidSect="00801EAF">
      <w:pgSz w:w="12240" w:h="15840"/>
      <w:pgMar w:top="42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50D30"/>
    <w:multiLevelType w:val="hybridMultilevel"/>
    <w:tmpl w:val="AB0ED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3"/>
    <w:rsid w:val="000307E6"/>
    <w:rsid w:val="00092CB6"/>
    <w:rsid w:val="001000D7"/>
    <w:rsid w:val="001D763B"/>
    <w:rsid w:val="001E440F"/>
    <w:rsid w:val="001E72BA"/>
    <w:rsid w:val="001F2B0B"/>
    <w:rsid w:val="0020007F"/>
    <w:rsid w:val="00214745"/>
    <w:rsid w:val="00254AFF"/>
    <w:rsid w:val="00260318"/>
    <w:rsid w:val="002A40AE"/>
    <w:rsid w:val="002C2907"/>
    <w:rsid w:val="003552F2"/>
    <w:rsid w:val="0041675A"/>
    <w:rsid w:val="00531EE1"/>
    <w:rsid w:val="00581614"/>
    <w:rsid w:val="005908F9"/>
    <w:rsid w:val="005C0587"/>
    <w:rsid w:val="005D79DC"/>
    <w:rsid w:val="006A72CF"/>
    <w:rsid w:val="006B040B"/>
    <w:rsid w:val="00700081"/>
    <w:rsid w:val="0071624E"/>
    <w:rsid w:val="007703A3"/>
    <w:rsid w:val="007962E3"/>
    <w:rsid w:val="007A0D8A"/>
    <w:rsid w:val="00801EAF"/>
    <w:rsid w:val="00806042"/>
    <w:rsid w:val="00890EFE"/>
    <w:rsid w:val="008C2887"/>
    <w:rsid w:val="00900BDA"/>
    <w:rsid w:val="009365F2"/>
    <w:rsid w:val="00973FEC"/>
    <w:rsid w:val="00992BC3"/>
    <w:rsid w:val="00A0065C"/>
    <w:rsid w:val="00A02F4A"/>
    <w:rsid w:val="00A128B5"/>
    <w:rsid w:val="00A200E5"/>
    <w:rsid w:val="00AA62F5"/>
    <w:rsid w:val="00AB3BE7"/>
    <w:rsid w:val="00B466C2"/>
    <w:rsid w:val="00BB136B"/>
    <w:rsid w:val="00BC3552"/>
    <w:rsid w:val="00BD0507"/>
    <w:rsid w:val="00BD1553"/>
    <w:rsid w:val="00C176EB"/>
    <w:rsid w:val="00C34351"/>
    <w:rsid w:val="00C4081B"/>
    <w:rsid w:val="00C71A2A"/>
    <w:rsid w:val="00CA25AF"/>
    <w:rsid w:val="00D5346B"/>
    <w:rsid w:val="00E450EF"/>
    <w:rsid w:val="00E97C0A"/>
    <w:rsid w:val="00EE0F0D"/>
    <w:rsid w:val="00EF7EE4"/>
    <w:rsid w:val="00F2557C"/>
    <w:rsid w:val="00F655F3"/>
    <w:rsid w:val="00F6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3B9F"/>
  <w15:docId w15:val="{4810E697-22D2-48F0-A9FB-AB9263BB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2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Branislava Stanojevic</cp:lastModifiedBy>
  <cp:revision>4</cp:revision>
  <cp:lastPrinted>2021-05-24T10:25:00Z</cp:lastPrinted>
  <dcterms:created xsi:type="dcterms:W3CDTF">2026-02-23T13:59:00Z</dcterms:created>
  <dcterms:modified xsi:type="dcterms:W3CDTF">2026-02-25T08:37:00Z</dcterms:modified>
</cp:coreProperties>
</file>