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19E1" w14:textId="77777777" w:rsidR="00A609A2" w:rsidRDefault="00000000">
      <w:pPr>
        <w:pStyle w:val="BodyText"/>
        <w:tabs>
          <w:tab w:val="left" w:pos="4305"/>
        </w:tabs>
        <w:rPr>
          <w:sz w:val="20"/>
        </w:rPr>
      </w:pPr>
      <w:r>
        <w:rPr>
          <w:sz w:val="20"/>
        </w:rPr>
        <w:t xml:space="preserve">  </w:t>
      </w:r>
    </w:p>
    <w:p w14:paraId="4ACE9FC2" w14:textId="77777777" w:rsidR="00A609A2" w:rsidRDefault="00000000">
      <w:pPr>
        <w:spacing w:before="94" w:after="120" w:line="235" w:lineRule="auto"/>
        <w:ind w:left="299" w:right="14"/>
        <w:jc w:val="both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</w:rPr>
        <w:t xml:space="preserve">На основу Локалног акционог плана запошљавања у општини Кладово за период од 2024. до 2026. године и Споразума о уређивању међусобних права и обавеза у реализацији мера активне политике запошљавања за 2026. годину између Националне службе за запошљавање и општине Кладово број 0608-101-2/2026 oд 10.03.2026. </w:t>
      </w:r>
      <w:r>
        <w:rPr>
          <w:rFonts w:ascii="Arial" w:hAnsi="Arial" w:cs="Arial"/>
          <w:color w:val="000000"/>
          <w:lang/>
        </w:rPr>
        <w:t>године.</w:t>
      </w:r>
    </w:p>
    <w:p w14:paraId="73D3B934" w14:textId="77777777" w:rsidR="00A609A2" w:rsidRDefault="00A609A2">
      <w:pPr>
        <w:spacing w:before="94" w:after="120" w:line="235" w:lineRule="auto"/>
        <w:ind w:left="299" w:right="14"/>
        <w:jc w:val="both"/>
        <w:rPr>
          <w:rFonts w:ascii="Arial" w:hAnsi="Arial" w:cs="Arial"/>
          <w:color w:val="000000"/>
          <w:lang/>
        </w:rPr>
      </w:pPr>
    </w:p>
    <w:p w14:paraId="1C74F707" w14:textId="77777777" w:rsidR="00A609A2" w:rsidRDefault="00000000">
      <w:pPr>
        <w:pStyle w:val="Heading1"/>
        <w:ind w:left="0" w:right="14"/>
        <w:jc w:val="center"/>
        <w:rPr>
          <w:color w:val="000000"/>
        </w:rPr>
      </w:pPr>
      <w:r>
        <w:rPr>
          <w:color w:val="000000"/>
        </w:rPr>
        <w:t>ОПШТИНА КЛАДОВО</w:t>
      </w:r>
    </w:p>
    <w:p w14:paraId="4E359A30" w14:textId="77777777" w:rsidR="00A609A2" w:rsidRDefault="00000000">
      <w:pPr>
        <w:pStyle w:val="Heading1"/>
        <w:ind w:left="0" w:right="14"/>
        <w:jc w:val="center"/>
        <w:rPr>
          <w:color w:val="000000"/>
        </w:rPr>
      </w:pPr>
      <w:r>
        <w:rPr>
          <w:color w:val="000000"/>
        </w:rPr>
        <w:t xml:space="preserve"> И </w:t>
      </w:r>
    </w:p>
    <w:p w14:paraId="79690AAF" w14:textId="77777777" w:rsidR="00A609A2" w:rsidRDefault="00000000">
      <w:pPr>
        <w:pStyle w:val="Heading1"/>
        <w:ind w:left="0" w:right="14"/>
        <w:jc w:val="center"/>
        <w:rPr>
          <w:color w:val="000000"/>
        </w:rPr>
      </w:pPr>
      <w:r>
        <w:rPr>
          <w:color w:val="000000"/>
        </w:rPr>
        <w:t>НАЦИОНАЛНА СЛУЖБА ЗА ЗАПОШЉАВАЊЕ</w:t>
      </w:r>
    </w:p>
    <w:p w14:paraId="4DCBE751" w14:textId="77777777" w:rsidR="00A609A2" w:rsidRDefault="00A609A2">
      <w:pPr>
        <w:spacing w:before="1"/>
        <w:ind w:right="14"/>
        <w:jc w:val="center"/>
        <w:rPr>
          <w:rFonts w:ascii="Arial" w:hAnsi="Arial" w:cs="Arial"/>
          <w:b/>
          <w:color w:val="000000"/>
        </w:rPr>
      </w:pPr>
    </w:p>
    <w:p w14:paraId="2275DF20" w14:textId="77777777" w:rsidR="00A609A2" w:rsidRDefault="00000000">
      <w:pPr>
        <w:spacing w:before="1"/>
        <w:ind w:right="14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расписују</w:t>
      </w:r>
    </w:p>
    <w:p w14:paraId="1EFD9A28" w14:textId="0CE97DE3" w:rsidR="00A609A2" w:rsidRPr="00EC6CCA" w:rsidRDefault="00000000">
      <w:pPr>
        <w:spacing w:before="240"/>
        <w:jc w:val="center"/>
        <w:rPr>
          <w:rFonts w:ascii="Arial" w:hAnsi="Arial" w:cs="Arial"/>
          <w:b/>
          <w:color w:val="000000"/>
          <w:lang w:val="sr-Cyrl-RS"/>
        </w:rPr>
      </w:pPr>
      <w:r>
        <w:rPr>
          <w:rFonts w:ascii="Arial" w:hAnsi="Arial" w:cs="Arial"/>
          <w:b/>
          <w:color w:val="000000"/>
        </w:rPr>
        <w:t xml:space="preserve">ЈАВНИ </w:t>
      </w:r>
      <w:r w:rsidR="00EC6CCA">
        <w:rPr>
          <w:rFonts w:ascii="Arial" w:hAnsi="Arial" w:cs="Arial"/>
          <w:b/>
          <w:color w:val="000000"/>
          <w:lang w:val="sr-Cyrl-RS"/>
        </w:rPr>
        <w:t>КОНКУРС</w:t>
      </w:r>
    </w:p>
    <w:p w14:paraId="020FA79C" w14:textId="77777777" w:rsidR="00A609A2" w:rsidRDefault="00000000">
      <w:pPr>
        <w:ind w:right="1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 ОРГАНИЗОВАЊЕ СПРОВОЂЕЊА ЈАВНИХ РАДОВА </w:t>
      </w:r>
    </w:p>
    <w:p w14:paraId="2D9DAC31" w14:textId="77777777" w:rsidR="00A609A2" w:rsidRDefault="00000000">
      <w:pPr>
        <w:ind w:right="1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КОЈИМА СЕ АНГАЖУЈУ НЕЗАПОСЛЕНА ЛИЦА у 2026. ГОДИНИ</w:t>
      </w:r>
    </w:p>
    <w:p w14:paraId="14E3A734" w14:textId="77777777" w:rsidR="00A609A2" w:rsidRDefault="00A609A2">
      <w:pPr>
        <w:ind w:right="14"/>
        <w:jc w:val="center"/>
        <w:rPr>
          <w:rFonts w:ascii="Arial" w:hAnsi="Arial" w:cs="Arial"/>
          <w:b/>
        </w:rPr>
      </w:pPr>
    </w:p>
    <w:p w14:paraId="7C92205F" w14:textId="77777777" w:rsidR="00A609A2" w:rsidRDefault="00000000"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  ОСНОВНЕ ИНФОРМАЦИЈЕ</w:t>
      </w:r>
    </w:p>
    <w:p w14:paraId="0CF0DC58" w14:textId="77777777" w:rsidR="00A609A2" w:rsidRDefault="00000000">
      <w:pPr>
        <w:pStyle w:val="BodyText"/>
        <w:spacing w:line="271" w:lineRule="auto"/>
        <w:ind w:left="299" w:right="-26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 јавних радова обухвата радно ангажовање лица из категорије теже запошљивих, који се налазе на евиденцији Националне службе за запошљавање Филијала Бор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</w:rPr>
        <w:t xml:space="preserve">општина Кладово, на активностима које предузима послодавац-извођач јавних радова са циљем очувања и унапређења радних способности незапослених, као и ради остваривања одређеног друштвеног интереса. </w:t>
      </w:r>
    </w:p>
    <w:p w14:paraId="0F41CAF4" w14:textId="77777777" w:rsidR="00A609A2" w:rsidRDefault="00000000">
      <w:pPr>
        <w:pStyle w:val="BodyText"/>
        <w:spacing w:line="271" w:lineRule="auto"/>
        <w:ind w:left="299" w:right="-26"/>
        <w:jc w:val="both"/>
        <w:rPr>
          <w:rFonts w:ascii="Arial" w:hAnsi="Arial" w:cs="Arial"/>
        </w:rPr>
      </w:pPr>
      <w:r>
        <w:rPr>
          <w:rFonts w:ascii="Arial" w:hAnsi="Arial" w:cs="Arial"/>
        </w:rPr>
        <w:t>Јавне радове спроводи послодавац-извођач јавних радова, кога одређује Национална служба за запошљавање (у даљем тексту: Национална служба) и ЛСЗ општине Кладово на основу јавног позива.</w:t>
      </w:r>
    </w:p>
    <w:p w14:paraId="6A13A1D8" w14:textId="1225AC79" w:rsidR="00A609A2" w:rsidRDefault="00000000">
      <w:pPr>
        <w:pStyle w:val="BodyText"/>
        <w:spacing w:after="0"/>
        <w:ind w:left="302" w:right="-26"/>
        <w:jc w:val="both"/>
        <w:rPr>
          <w:b/>
        </w:rPr>
      </w:pPr>
      <w:r>
        <w:rPr>
          <w:rFonts w:ascii="Arial" w:hAnsi="Arial" w:cs="Arial"/>
        </w:rPr>
        <w:t>Послодавац - извођач јавних радова организује спровођење радова на којима се ангажују незапослена лица из свих категорија теже запошљивих лица која се налазе на евиденцији Националне службе за запошљавање Филијала Бор</w:t>
      </w:r>
      <w:r w:rsidR="00EC6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EC6CCA">
        <w:rPr>
          <w:rFonts w:ascii="Arial" w:hAnsi="Arial" w:cs="Arial"/>
        </w:rPr>
        <w:t xml:space="preserve"> </w:t>
      </w:r>
      <w:r w:rsidR="00EC6CCA">
        <w:rPr>
          <w:rFonts w:ascii="Arial" w:hAnsi="Arial" w:cs="Arial"/>
          <w:lang w:val="sr-Cyrl-RS"/>
        </w:rPr>
        <w:t>Испостава</w:t>
      </w:r>
      <w:r>
        <w:rPr>
          <w:rFonts w:ascii="Arial" w:hAnsi="Arial" w:cs="Arial"/>
        </w:rPr>
        <w:t xml:space="preserve"> Кладово. </w:t>
      </w:r>
    </w:p>
    <w:p w14:paraId="0E34C5F2" w14:textId="77777777" w:rsidR="00A609A2" w:rsidRDefault="00A609A2">
      <w:pPr>
        <w:pStyle w:val="Heading1"/>
        <w:ind w:left="270" w:right="-26"/>
        <w:jc w:val="both"/>
        <w:rPr>
          <w:b w:val="0"/>
        </w:rPr>
      </w:pPr>
    </w:p>
    <w:p w14:paraId="199A8CAA" w14:textId="77777777" w:rsidR="00A609A2" w:rsidRDefault="00000000">
      <w:pPr>
        <w:pStyle w:val="Heading1"/>
        <w:ind w:left="270" w:right="-26"/>
        <w:jc w:val="both"/>
        <w:rPr>
          <w:b w:val="0"/>
        </w:rPr>
      </w:pPr>
      <w:r>
        <w:rPr>
          <w:b w:val="0"/>
        </w:rPr>
        <w:t>Приоритет за укључивање у меру имају лица која се први пут ангажују на јавним радовима.</w:t>
      </w:r>
    </w:p>
    <w:p w14:paraId="59130EA1" w14:textId="77777777" w:rsidR="00A609A2" w:rsidRDefault="00A609A2">
      <w:pPr>
        <w:pStyle w:val="Heading1"/>
        <w:ind w:left="270"/>
        <w:jc w:val="both"/>
        <w:rPr>
          <w:b w:val="0"/>
        </w:rPr>
      </w:pPr>
    </w:p>
    <w:p w14:paraId="4B250B28" w14:textId="77777777" w:rsidR="00A609A2" w:rsidRDefault="00000000">
      <w:pPr>
        <w:pStyle w:val="Heading1"/>
        <w:ind w:left="270"/>
        <w:jc w:val="both"/>
        <w:rPr>
          <w:b w:val="0"/>
        </w:rPr>
      </w:pPr>
      <w:r>
        <w:rPr>
          <w:b w:val="0"/>
        </w:rPr>
        <w:t>Пре укључивања у програм Национална служба врши проверу испуњености законских и услова овог јавног позива за незапослено лице.</w:t>
      </w:r>
    </w:p>
    <w:p w14:paraId="6729E11C" w14:textId="77777777" w:rsidR="00A609A2" w:rsidRDefault="00A609A2">
      <w:pPr>
        <w:pStyle w:val="BodyText"/>
        <w:spacing w:after="0"/>
        <w:jc w:val="both"/>
        <w:rPr>
          <w:rFonts w:ascii="Arial" w:hAnsi="Arial" w:cs="Arial"/>
        </w:rPr>
      </w:pPr>
    </w:p>
    <w:p w14:paraId="4CADD85F" w14:textId="77777777" w:rsidR="00A609A2" w:rsidRDefault="00000000">
      <w:pPr>
        <w:spacing w:line="264" w:lineRule="auto"/>
        <w:ind w:left="299" w:right="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Максимална дужина трајања јавног рада је у складу са законским прописима из области рада, односно у складу са расположивим финансијским средствима. </w:t>
      </w:r>
    </w:p>
    <w:p w14:paraId="44528F40" w14:textId="77777777" w:rsidR="00A609A2" w:rsidRDefault="00A609A2">
      <w:pPr>
        <w:spacing w:line="264" w:lineRule="auto"/>
        <w:ind w:left="299" w:right="84"/>
        <w:jc w:val="both"/>
        <w:rPr>
          <w:rFonts w:ascii="Arial" w:hAnsi="Arial" w:cs="Arial"/>
          <w:bCs/>
        </w:rPr>
      </w:pPr>
    </w:p>
    <w:p w14:paraId="2E4E62D1" w14:textId="77777777" w:rsidR="00A609A2" w:rsidRDefault="00000000">
      <w:pPr>
        <w:spacing w:line="264" w:lineRule="auto"/>
        <w:ind w:left="299" w:right="84"/>
        <w:jc w:val="both"/>
        <w:rPr>
          <w:rFonts w:ascii="Arial" w:hAnsi="Arial" w:cs="Arial"/>
        </w:rPr>
      </w:pPr>
      <w:r>
        <w:rPr>
          <w:rFonts w:ascii="Arial" w:hAnsi="Arial" w:cs="Arial"/>
        </w:rPr>
        <w:t>Уговором о привременим и повременим пословима утврдиће се број радних дана за свако лице укључено у јавне радове.</w:t>
      </w:r>
    </w:p>
    <w:p w14:paraId="1031BA3B" w14:textId="77777777" w:rsidR="00A609A2" w:rsidRDefault="00A609A2">
      <w:pPr>
        <w:spacing w:line="264" w:lineRule="auto"/>
        <w:ind w:left="299" w:right="84"/>
        <w:jc w:val="both"/>
        <w:rPr>
          <w:rFonts w:ascii="Arial" w:hAnsi="Arial" w:cs="Arial"/>
        </w:rPr>
      </w:pPr>
    </w:p>
    <w:p w14:paraId="5EC215CA" w14:textId="77777777" w:rsidR="00A609A2" w:rsidRDefault="00A609A2">
      <w:pPr>
        <w:spacing w:line="264" w:lineRule="auto"/>
        <w:ind w:left="299" w:right="84"/>
        <w:jc w:val="both"/>
        <w:rPr>
          <w:rFonts w:ascii="Arial" w:hAnsi="Arial" w:cs="Arial"/>
        </w:rPr>
      </w:pPr>
    </w:p>
    <w:p w14:paraId="56CAD49A" w14:textId="77777777" w:rsidR="00A609A2" w:rsidRDefault="00000000">
      <w:pPr>
        <w:ind w:left="306"/>
        <w:rPr>
          <w:rFonts w:ascii="Arial" w:hAnsi="Arial" w:cs="Arial"/>
        </w:rPr>
      </w:pPr>
      <w:r>
        <w:rPr>
          <w:rFonts w:ascii="Arial" w:hAnsi="Arial" w:cs="Arial"/>
        </w:rPr>
        <w:t>Јавни радови се могу спроводити у областима:</w:t>
      </w:r>
    </w:p>
    <w:p w14:paraId="3E4AF934" w14:textId="77777777" w:rsidR="00A609A2" w:rsidRDefault="00000000">
      <w:pPr>
        <w:pStyle w:val="ListParagraph"/>
        <w:widowControl w:val="0"/>
        <w:numPr>
          <w:ilvl w:val="0"/>
          <w:numId w:val="1"/>
        </w:numPr>
        <w:tabs>
          <w:tab w:val="left" w:pos="1008"/>
        </w:tabs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одржавања и заштите животне средине и природе</w:t>
      </w:r>
    </w:p>
    <w:p w14:paraId="5D4710E3" w14:textId="77777777" w:rsidR="00A609A2" w:rsidRDefault="00000000">
      <w:pPr>
        <w:pStyle w:val="ListParagraph"/>
        <w:widowControl w:val="0"/>
        <w:numPr>
          <w:ilvl w:val="0"/>
          <w:numId w:val="1"/>
        </w:numPr>
        <w:tabs>
          <w:tab w:val="left" w:pos="1008"/>
        </w:tabs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социјалне заштите и хуманитарног рада;</w:t>
      </w:r>
    </w:p>
    <w:p w14:paraId="0A5FBBDF" w14:textId="77777777" w:rsidR="00A609A2" w:rsidRDefault="00000000">
      <w:pPr>
        <w:pStyle w:val="ListParagraph"/>
        <w:widowControl w:val="0"/>
        <w:numPr>
          <w:ilvl w:val="0"/>
          <w:numId w:val="1"/>
        </w:numPr>
        <w:tabs>
          <w:tab w:val="left" w:pos="1008"/>
        </w:tabs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одржавања и обнављања јавне инфраструктуре.</w:t>
      </w:r>
    </w:p>
    <w:p w14:paraId="15B7009A" w14:textId="77777777" w:rsidR="00A609A2" w:rsidRDefault="00A609A2">
      <w:pPr>
        <w:pStyle w:val="ListParagraph"/>
        <w:widowControl w:val="0"/>
        <w:tabs>
          <w:tab w:val="left" w:pos="1008"/>
        </w:tabs>
        <w:ind w:left="1746"/>
        <w:contextualSpacing w:val="0"/>
        <w:rPr>
          <w:rFonts w:ascii="Arial" w:hAnsi="Arial" w:cs="Arial"/>
        </w:rPr>
      </w:pPr>
    </w:p>
    <w:p w14:paraId="289EDC54" w14:textId="77777777" w:rsidR="00A609A2" w:rsidRDefault="00000000">
      <w:pPr>
        <w:pStyle w:val="Heading1"/>
        <w:ind w:left="306"/>
        <w:jc w:val="both"/>
        <w:rPr>
          <w:b w:val="0"/>
        </w:rPr>
      </w:pPr>
      <w:r>
        <w:rPr>
          <w:b w:val="0"/>
        </w:rPr>
        <w:t xml:space="preserve">Средства намењена за организовање спровођења јавних радова користе се за исплату накнаде за обављени посао лицима ангажованим на јавним радовима по основу уговора о привременим и повременим пословима, у висини од </w:t>
      </w:r>
      <w:r>
        <w:t>40.000,00</w:t>
      </w:r>
      <w:r>
        <w:rPr>
          <w:b w:val="0"/>
        </w:rPr>
        <w:t xml:space="preserve"> динара по лицу, на месечном нивоу за пун фонд радних часова, односно сразмерно времену радног ангажовања на месечном нивоу, који се увећава за припадајући порез и допринос за обавезно социјално осигурање, који су обрачунати у складу са законом. Наведена накнада обухвата и трошкове доласка и одласка са рада;</w:t>
      </w:r>
    </w:p>
    <w:p w14:paraId="717747D2" w14:textId="77777777" w:rsidR="00A609A2" w:rsidRDefault="00000000"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II УСЛОВИ ЗА ПОДНОШЕЊЕ ПРИЈАВЕ</w:t>
      </w:r>
    </w:p>
    <w:p w14:paraId="080B442B" w14:textId="77777777" w:rsidR="00A609A2" w:rsidRDefault="00000000">
      <w:pPr>
        <w:pStyle w:val="BodyText"/>
        <w:spacing w:before="1" w:line="264" w:lineRule="auto"/>
        <w:ind w:left="306" w:right="-26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Право учешћа на Јавни позив за организовање спровођења јавних радова на којима се ангажују незапослена лица из категорије теже запошљивих са територије општине, имају јавна предузећа и јавне установе са територије општине Кладово.</w:t>
      </w:r>
    </w:p>
    <w:p w14:paraId="3342E948" w14:textId="77777777" w:rsidR="00A609A2" w:rsidRDefault="00000000"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III  ПОДНОШЕЊЕ ПРИЈАВЕ</w:t>
      </w:r>
    </w:p>
    <w:p w14:paraId="28FC49D2" w14:textId="77777777" w:rsidR="00A609A2" w:rsidRDefault="00000000">
      <w:pPr>
        <w:ind w:left="2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Документација за подношење пријаве:</w:t>
      </w:r>
    </w:p>
    <w:p w14:paraId="71A8CEE2" w14:textId="77777777" w:rsidR="00A609A2" w:rsidRDefault="0000000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попуњена пријава за спровођење јавног рада на прописаном обрасцу, са </w:t>
      </w:r>
      <w:r>
        <w:rPr>
          <w:rFonts w:ascii="Arial" w:hAnsi="Arial" w:cs="Arial"/>
          <w:spacing w:val="-6"/>
        </w:rPr>
        <w:t xml:space="preserve">детаљно </w:t>
      </w:r>
      <w:r>
        <w:rPr>
          <w:rFonts w:ascii="Arial" w:hAnsi="Arial" w:cs="Arial"/>
        </w:rPr>
        <w:t>разрађеним активностима у термин плану;</w:t>
      </w:r>
    </w:p>
    <w:p w14:paraId="7415ACE2" w14:textId="77777777" w:rsidR="00A609A2" w:rsidRDefault="0000000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right="2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извод из појединачне пореске пријаве о обрачунатим порезима и доприносима, штампан из електронске базе података Пореске управе (ЕБП-ПУРС), потписан од стране послодавца, за последњу поднету пријаву, а у складу са законским роковима</w:t>
      </w:r>
    </w:p>
    <w:p w14:paraId="7E9652CF" w14:textId="77777777" w:rsidR="00A609A2" w:rsidRDefault="0000000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фотокопија решења надлежног органа о упису у регистар, уколико послодавац </w:t>
      </w:r>
      <w:r>
        <w:rPr>
          <w:rFonts w:ascii="Arial" w:hAnsi="Arial" w:cs="Arial"/>
          <w:spacing w:val="-35"/>
        </w:rPr>
        <w:t xml:space="preserve">- </w:t>
      </w:r>
      <w:r>
        <w:rPr>
          <w:rFonts w:ascii="Arial" w:hAnsi="Arial" w:cs="Arial"/>
        </w:rPr>
        <w:t xml:space="preserve">извођач јавног рада није регистрован у АПР; </w:t>
      </w:r>
    </w:p>
    <w:p w14:paraId="67F3C103" w14:textId="77777777" w:rsidR="00A609A2" w:rsidRDefault="0000000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 јавне радове који се спроводе у области социјалне заштите, односно који </w:t>
      </w:r>
      <w:r>
        <w:rPr>
          <w:rFonts w:ascii="Arial" w:hAnsi="Arial" w:cs="Arial"/>
          <w:spacing w:val="-14"/>
        </w:rPr>
        <w:t xml:space="preserve">се </w:t>
      </w:r>
      <w:r>
        <w:rPr>
          <w:rFonts w:ascii="Arial" w:hAnsi="Arial" w:cs="Arial"/>
        </w:rPr>
        <w:t>односе на пружање појединих услуга социјалне заштите (дневне услуге у заједници - помоћ у кући и др., услуге подршке за самостални живот - персонална асистенција и др.), фотокопија лиценце за пружање наведених услуга, у складу са прописима у области социјалне заштите.</w:t>
      </w:r>
    </w:p>
    <w:p w14:paraId="0D408D00" w14:textId="77777777" w:rsidR="00A609A2" w:rsidRDefault="00A609A2">
      <w:pPr>
        <w:pStyle w:val="ListParagraph"/>
        <w:widowControl w:val="0"/>
        <w:tabs>
          <w:tab w:val="left" w:pos="540"/>
        </w:tabs>
        <w:contextualSpacing w:val="0"/>
        <w:jc w:val="both"/>
        <w:rPr>
          <w:rFonts w:ascii="Arial" w:hAnsi="Arial" w:cs="Arial"/>
        </w:rPr>
      </w:pPr>
    </w:p>
    <w:p w14:paraId="006DE49D" w14:textId="77777777" w:rsidR="00A609A2" w:rsidRDefault="00000000">
      <w:pPr>
        <w:pStyle w:val="Heading1"/>
        <w:spacing w:before="1"/>
        <w:jc w:val="both"/>
        <w:rPr>
          <w:b w:val="0"/>
        </w:rPr>
      </w:pPr>
      <w:r>
        <w:rPr>
          <w:b w:val="0"/>
        </w:rPr>
        <w:t>Национална служба и ЛСЗ општине Кладово задржавају право да траже и друге доказе и документацију од значаја за спровођење поступка одлучивања о одобравању средстава за спровођење јавних радова.</w:t>
      </w:r>
    </w:p>
    <w:p w14:paraId="12E80393" w14:textId="77777777" w:rsidR="00A609A2" w:rsidRDefault="00A609A2">
      <w:pPr>
        <w:pStyle w:val="Heading1"/>
        <w:spacing w:before="1"/>
        <w:ind w:right="282"/>
        <w:jc w:val="both"/>
        <w:rPr>
          <w:b w:val="0"/>
        </w:rPr>
      </w:pPr>
    </w:p>
    <w:p w14:paraId="69DDDC24" w14:textId="77777777" w:rsidR="00A609A2" w:rsidRDefault="00000000">
      <w:pPr>
        <w:ind w:left="869" w:right="856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Начин подношења пријаве</w:t>
      </w:r>
    </w:p>
    <w:p w14:paraId="7F535031" w14:textId="77777777" w:rsidR="00A609A2" w:rsidRDefault="00000000">
      <w:pPr>
        <w:pStyle w:val="BodyText"/>
        <w:spacing w:line="271" w:lineRule="auto"/>
        <w:ind w:left="299" w:right="2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Пријава за спровођење јавног рада подноси се у два примерка Националној служби за запошљавање–филијала Бор непосредно или путем поште, на </w:t>
      </w:r>
      <w:r>
        <w:rPr>
          <w:rFonts w:ascii="Arial" w:hAnsi="Arial" w:cs="Arial"/>
        </w:rPr>
        <w:lastRenderedPageBreak/>
        <w:t xml:space="preserve">прописаном обрасцу који се може преузети на сајту општине Кладово </w:t>
      </w:r>
      <w:r>
        <w:rPr>
          <w:rFonts w:ascii="Arial" w:hAnsi="Arial" w:cs="Arial"/>
          <w:lang w:val="sr-Latn-CS"/>
        </w:rPr>
        <w:t>www.kladovo.org.rs</w:t>
      </w:r>
      <w:r>
        <w:rPr>
          <w:rFonts w:ascii="Arial" w:hAnsi="Arial" w:cs="Arial"/>
        </w:rPr>
        <w:t xml:space="preserve">. или Националне службе за запошљавање </w:t>
      </w:r>
      <w:hyperlink r:id="rId9">
        <w:r>
          <w:rPr>
            <w:rFonts w:ascii="Arial" w:hAnsi="Arial" w:cs="Arial"/>
          </w:rPr>
          <w:t>www.nsz.gov.rs</w:t>
        </w:r>
      </w:hyperlink>
      <w:r>
        <w:rPr>
          <w:rFonts w:ascii="Arial" w:hAnsi="Arial" w:cs="Arial"/>
        </w:rPr>
        <w:t>.</w:t>
      </w:r>
    </w:p>
    <w:p w14:paraId="3A385ABE" w14:textId="77777777" w:rsidR="00A609A2" w:rsidRDefault="00000000">
      <w:pPr>
        <w:pStyle w:val="BodyText"/>
        <w:spacing w:before="240" w:after="240"/>
        <w:jc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IV  ДОНОШЕЊЕ ОДЛУКЕ</w:t>
      </w:r>
    </w:p>
    <w:p w14:paraId="1EFDF714" w14:textId="77777777" w:rsidR="00A609A2" w:rsidRDefault="00000000">
      <w:pPr>
        <w:pStyle w:val="BodyText"/>
        <w:spacing w:line="271" w:lineRule="auto"/>
        <w:ind w:left="299" w:right="-26"/>
        <w:jc w:val="both"/>
        <w:rPr>
          <w:rFonts w:ascii="Arial" w:hAnsi="Arial" w:cs="Arial"/>
        </w:rPr>
      </w:pPr>
      <w:r>
        <w:rPr>
          <w:rFonts w:ascii="Arial" w:hAnsi="Arial" w:cs="Arial"/>
        </w:rPr>
        <w:t>Одлука о одобравању средстава за спровођење јавног рада доноси се на основу ранг-листе, а након провере испуњености услова Јавног позива и бодовања поднете пријаве од стране Националне службе за запошљавање филијала Бор, уз претходну сагласност ЛСЗ општине Кладово.</w:t>
      </w:r>
    </w:p>
    <w:p w14:paraId="0FFC7BC2" w14:textId="77777777" w:rsidR="00A609A2" w:rsidRDefault="00000000">
      <w:pPr>
        <w:pStyle w:val="BodyText"/>
        <w:spacing w:line="271" w:lineRule="auto"/>
        <w:ind w:left="299" w:right="-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Одлука се доноси најкасније у року од 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>0 дана од дана истека Јавног позивa. Изузетно, пријаве које испуњавају услове Јавног позивa, а по којима није позитивно одлучено у наведеном року, могу бити поново узете у разматрање уколико се за то стекну услови.</w:t>
      </w:r>
    </w:p>
    <w:p w14:paraId="64246B82" w14:textId="77777777" w:rsidR="00A609A2" w:rsidRDefault="00000000">
      <w:pPr>
        <w:pStyle w:val="Heading1"/>
        <w:spacing w:line="276" w:lineRule="auto"/>
        <w:ind w:left="301" w:right="-26"/>
        <w:jc w:val="both"/>
        <w:rPr>
          <w:b w:val="0"/>
        </w:rPr>
      </w:pPr>
      <w:r>
        <w:rPr>
          <w:b w:val="0"/>
        </w:rPr>
        <w:t>Приликом одлучивања процењује се оправданост укључивања броја лица и/или трајања јавног рада из пријаве.</w:t>
      </w:r>
    </w:p>
    <w:p w14:paraId="643D569B" w14:textId="77777777" w:rsidR="00A609A2" w:rsidRDefault="00000000">
      <w:pPr>
        <w:pStyle w:val="BodyText"/>
        <w:spacing w:before="129" w:line="264" w:lineRule="auto"/>
        <w:ind w:left="301" w:right="-26"/>
        <w:jc w:val="both"/>
      </w:pPr>
      <w:r>
        <w:rPr>
          <w:rFonts w:ascii="Arial" w:hAnsi="Arial" w:cs="Arial"/>
        </w:rPr>
        <w:t>Списак послодаваца - извођача којима је одобрено спровођење јавних радова објављује се на огласној табли Општинске управе Кладово и испостеве НСЗ Кладово.</w:t>
      </w:r>
    </w:p>
    <w:tbl>
      <w:tblPr>
        <w:tblW w:w="9797" w:type="dxa"/>
        <w:tblInd w:w="1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99"/>
        <w:gridCol w:w="5522"/>
        <w:gridCol w:w="1876"/>
      </w:tblGrid>
      <w:tr w:rsidR="00A609A2" w14:paraId="7BCEAAD0" w14:textId="77777777">
        <w:trPr>
          <w:trHeight w:val="410"/>
        </w:trPr>
        <w:tc>
          <w:tcPr>
            <w:tcW w:w="9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663B" w14:textId="77777777" w:rsidR="00A609A2" w:rsidRDefault="00000000">
            <w:pPr>
              <w:widowControl w:val="0"/>
              <w:spacing w:before="146"/>
              <w:ind w:left="2179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>БОДОВНА ЛИСТА - ЈАВНИ РАДОВИ</w:t>
            </w:r>
          </w:p>
        </w:tc>
      </w:tr>
      <w:tr w:rsidR="00A609A2" w14:paraId="30F9007C" w14:textId="77777777">
        <w:trPr>
          <w:trHeight w:val="402"/>
        </w:trPr>
        <w:tc>
          <w:tcPr>
            <w:tcW w:w="7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F568" w14:textId="77777777" w:rsidR="00A609A2" w:rsidRDefault="00000000">
            <w:pPr>
              <w:widowControl w:val="0"/>
              <w:spacing w:before="146"/>
              <w:ind w:left="2335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>Критеријуми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7CC3" w14:textId="77777777" w:rsidR="00A609A2" w:rsidRDefault="00000000">
            <w:pPr>
              <w:widowControl w:val="0"/>
              <w:spacing w:before="146"/>
              <w:ind w:left="447" w:right="484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>Број бодова</w:t>
            </w:r>
          </w:p>
        </w:tc>
      </w:tr>
      <w:tr w:rsidR="00A609A2" w14:paraId="4EDA1F54" w14:textId="77777777">
        <w:trPr>
          <w:trHeight w:val="702"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5F00" w14:textId="77777777" w:rsidR="00A609A2" w:rsidRDefault="00A609A2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</w:p>
          <w:p w14:paraId="660D678D" w14:textId="77777777" w:rsidR="00A609A2" w:rsidRDefault="00A609A2">
            <w:pPr>
              <w:widowControl w:val="0"/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</w:p>
          <w:p w14:paraId="2B4A8349" w14:textId="77777777" w:rsidR="00A609A2" w:rsidRDefault="00A609A2">
            <w:pPr>
              <w:widowControl w:val="0"/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</w:p>
          <w:p w14:paraId="649B530C" w14:textId="77777777" w:rsidR="00A609A2" w:rsidRDefault="00A609A2">
            <w:pPr>
              <w:widowControl w:val="0"/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</w:p>
          <w:p w14:paraId="35CDD0CC" w14:textId="77777777" w:rsidR="00A609A2" w:rsidRDefault="00000000">
            <w:pPr>
              <w:widowControl w:val="0"/>
              <w:tabs>
                <w:tab w:val="left" w:pos="2260"/>
              </w:tabs>
              <w:ind w:left="151" w:right="140" w:firstLine="142"/>
              <w:jc w:val="center"/>
              <w:rPr>
                <w:rFonts w:ascii="Arial" w:eastAsia="Arial" w:hAnsi="Arial" w:cs="Arial"/>
                <w:lang w:val="en-US" w:bidi="en-US"/>
              </w:rPr>
            </w:pPr>
            <w:r>
              <w:rPr>
                <w:rFonts w:ascii="Arial" w:eastAsia="Arial" w:hAnsi="Arial" w:cs="Arial"/>
                <w:lang w:val="en-US" w:bidi="en-US"/>
              </w:rPr>
              <w:t>Област спровођења јавног рада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E8FE" w14:textId="77777777" w:rsidR="00A609A2" w:rsidRDefault="00000000">
            <w:pPr>
              <w:widowControl w:val="0"/>
              <w:spacing w:before="70"/>
              <w:ind w:left="180" w:right="827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Одржавање и обнављање јавне инфраструктуре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2BAB" w14:textId="77777777" w:rsidR="00A609A2" w:rsidRDefault="00000000">
            <w:pPr>
              <w:widowControl w:val="0"/>
              <w:spacing w:before="209"/>
              <w:ind w:left="447" w:right="442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ascii="Arial" w:eastAsia="Arial" w:hAnsi="Arial" w:cs="Arial"/>
                <w:b/>
                <w:w w:val="99"/>
                <w:sz w:val="20"/>
                <w:szCs w:val="20"/>
                <w:lang w:val="en-US" w:bidi="en-US"/>
              </w:rPr>
              <w:t>5</w:t>
            </w:r>
          </w:p>
        </w:tc>
      </w:tr>
      <w:tr w:rsidR="00A609A2" w14:paraId="7EC1EFCA" w14:textId="77777777">
        <w:trPr>
          <w:trHeight w:val="1015"/>
        </w:trPr>
        <w:tc>
          <w:tcPr>
            <w:tcW w:w="2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BC0C" w14:textId="77777777" w:rsidR="00A609A2" w:rsidRDefault="00A609A2">
            <w:pPr>
              <w:widowControl w:val="0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ECBA" w14:textId="77777777" w:rsidR="00A609A2" w:rsidRDefault="00000000">
            <w:pPr>
              <w:widowControl w:val="0"/>
              <w:spacing w:before="228"/>
              <w:ind w:left="180" w:right="287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Социјалне (односно социјалне заштите) и хуманитарне делатности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89A3" w14:textId="77777777" w:rsidR="00A609A2" w:rsidRDefault="00A609A2">
            <w:pPr>
              <w:widowControl w:val="0"/>
              <w:spacing w:before="9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</w:p>
          <w:p w14:paraId="1D952BE7" w14:textId="77777777" w:rsidR="00A609A2" w:rsidRDefault="00000000">
            <w:pPr>
              <w:widowControl w:val="0"/>
              <w:ind w:left="9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ascii="Arial" w:eastAsia="Arial" w:hAnsi="Arial" w:cs="Arial"/>
                <w:b/>
                <w:w w:val="99"/>
                <w:sz w:val="20"/>
                <w:szCs w:val="20"/>
                <w:lang w:val="en-US" w:bidi="en-US"/>
              </w:rPr>
              <w:t>8</w:t>
            </w:r>
          </w:p>
        </w:tc>
      </w:tr>
      <w:tr w:rsidR="00A609A2" w14:paraId="030B2CEF" w14:textId="77777777">
        <w:trPr>
          <w:trHeight w:val="553"/>
        </w:trPr>
        <w:tc>
          <w:tcPr>
            <w:tcW w:w="2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2565" w14:textId="77777777" w:rsidR="00A609A2" w:rsidRDefault="00A609A2">
            <w:pPr>
              <w:widowControl w:val="0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8E32" w14:textId="77777777" w:rsidR="00A609A2" w:rsidRDefault="00000000">
            <w:pPr>
              <w:widowControl w:val="0"/>
              <w:spacing w:before="2" w:line="276" w:lineRule="exact"/>
              <w:ind w:left="180" w:right="758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Одржавање и заштита животне средине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13C5" w14:textId="77777777" w:rsidR="00A609A2" w:rsidRDefault="00000000">
            <w:pPr>
              <w:widowControl w:val="0"/>
              <w:spacing w:before="134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>10</w:t>
            </w:r>
          </w:p>
        </w:tc>
      </w:tr>
      <w:tr w:rsidR="00A609A2" w14:paraId="121E6224" w14:textId="77777777">
        <w:trPr>
          <w:trHeight w:val="553"/>
        </w:trPr>
        <w:tc>
          <w:tcPr>
            <w:tcW w:w="23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816C" w14:textId="77777777" w:rsidR="00A609A2" w:rsidRDefault="00A609A2">
            <w:pPr>
              <w:widowControl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  <w:p w14:paraId="26BCF9B5" w14:textId="77777777" w:rsidR="00A609A2" w:rsidRDefault="00A609A2">
            <w:pPr>
              <w:widowControl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  <w:p w14:paraId="3AC46DB2" w14:textId="77777777" w:rsidR="00A609A2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lang w:bidi="en-US"/>
              </w:rPr>
              <w:t>Број запослених лица *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1072" w14:textId="77777777" w:rsidR="00A609A2" w:rsidRDefault="00000000">
            <w:pPr>
              <w:widowControl w:val="0"/>
              <w:spacing w:before="2" w:line="276" w:lineRule="exact"/>
              <w:ind w:left="180" w:right="758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До 10 запослених лица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A387" w14:textId="77777777" w:rsidR="00A609A2" w:rsidRDefault="00000000">
            <w:pPr>
              <w:widowControl w:val="0"/>
              <w:spacing w:before="134"/>
              <w:jc w:val="center"/>
              <w:rPr>
                <w:rFonts w:ascii="Arial" w:eastAsia="Arial" w:hAnsi="Arial" w:cs="Arial"/>
                <w:b/>
                <w:w w:val="99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w w:val="99"/>
                <w:sz w:val="20"/>
                <w:szCs w:val="20"/>
                <w:lang w:bidi="en-US"/>
              </w:rPr>
              <w:t>5</w:t>
            </w:r>
          </w:p>
        </w:tc>
      </w:tr>
      <w:tr w:rsidR="00A609A2" w14:paraId="69720CCC" w14:textId="77777777">
        <w:trPr>
          <w:trHeight w:val="553"/>
        </w:trPr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A85D" w14:textId="77777777" w:rsidR="00A609A2" w:rsidRDefault="00A609A2">
            <w:pPr>
              <w:widowControl w:val="0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D4D8" w14:textId="77777777" w:rsidR="00A609A2" w:rsidRDefault="00000000">
            <w:pPr>
              <w:widowControl w:val="0"/>
              <w:spacing w:before="2" w:line="276" w:lineRule="exact"/>
              <w:ind w:left="180" w:right="758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Од 10 до 100  запослених лица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533C" w14:textId="77777777" w:rsidR="00A609A2" w:rsidRDefault="00000000">
            <w:pPr>
              <w:widowControl w:val="0"/>
              <w:spacing w:before="134"/>
              <w:jc w:val="center"/>
              <w:rPr>
                <w:rFonts w:ascii="Arial" w:eastAsia="Arial" w:hAnsi="Arial" w:cs="Arial"/>
                <w:b/>
                <w:w w:val="99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w w:val="99"/>
                <w:sz w:val="20"/>
                <w:szCs w:val="20"/>
                <w:lang w:bidi="en-US"/>
              </w:rPr>
              <w:t>10</w:t>
            </w:r>
          </w:p>
        </w:tc>
      </w:tr>
      <w:tr w:rsidR="00A609A2" w14:paraId="6677C783" w14:textId="77777777">
        <w:trPr>
          <w:trHeight w:val="553"/>
        </w:trPr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CC71" w14:textId="77777777" w:rsidR="00A609A2" w:rsidRDefault="00A609A2">
            <w:pPr>
              <w:widowControl w:val="0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FF30" w14:textId="77777777" w:rsidR="00A609A2" w:rsidRDefault="00000000">
            <w:pPr>
              <w:widowControl w:val="0"/>
              <w:spacing w:before="2" w:line="276" w:lineRule="exact"/>
              <w:ind w:left="180" w:right="758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Преко 100  запослених лица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C31B" w14:textId="77777777" w:rsidR="00A609A2" w:rsidRDefault="00000000">
            <w:pPr>
              <w:widowControl w:val="0"/>
              <w:spacing w:before="134"/>
              <w:jc w:val="center"/>
              <w:rPr>
                <w:rFonts w:ascii="Arial" w:eastAsia="Arial" w:hAnsi="Arial" w:cs="Arial"/>
                <w:b/>
                <w:w w:val="99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w w:val="99"/>
                <w:sz w:val="20"/>
                <w:szCs w:val="20"/>
                <w:lang w:bidi="en-US"/>
              </w:rPr>
              <w:t>20</w:t>
            </w:r>
          </w:p>
        </w:tc>
      </w:tr>
      <w:tr w:rsidR="00A609A2" w14:paraId="2DD618BA" w14:textId="77777777">
        <w:trPr>
          <w:trHeight w:val="602"/>
        </w:trPr>
        <w:tc>
          <w:tcPr>
            <w:tcW w:w="7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CB3A" w14:textId="77777777" w:rsidR="00A609A2" w:rsidRDefault="00000000">
            <w:pPr>
              <w:widowControl w:val="0"/>
              <w:spacing w:before="158"/>
              <w:ind w:left="293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Укупан број бодова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335C" w14:textId="77777777" w:rsidR="00A609A2" w:rsidRDefault="00A609A2">
            <w:pPr>
              <w:widowControl w:val="0"/>
              <w:rPr>
                <w:rFonts w:eastAsia="Arial" w:cs="Arial"/>
                <w:sz w:val="20"/>
                <w:szCs w:val="20"/>
                <w:lang w:bidi="en-US"/>
              </w:rPr>
            </w:pPr>
          </w:p>
          <w:p w14:paraId="04F1083F" w14:textId="77777777" w:rsidR="00A609A2" w:rsidRDefault="00000000">
            <w:pPr>
              <w:widowControl w:val="0"/>
              <w:jc w:val="center"/>
              <w:rPr>
                <w:rFonts w:eastAsia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 xml:space="preserve">до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30</w:t>
            </w:r>
          </w:p>
        </w:tc>
      </w:tr>
    </w:tbl>
    <w:p w14:paraId="097F681F" w14:textId="77777777" w:rsidR="00A609A2" w:rsidRDefault="00000000">
      <w:pPr>
        <w:widowControl w:val="0"/>
        <w:numPr>
          <w:ilvl w:val="0"/>
          <w:numId w:val="7"/>
        </w:numPr>
        <w:tabs>
          <w:tab w:val="left" w:pos="540"/>
        </w:tabs>
        <w:ind w:right="225"/>
        <w:jc w:val="both"/>
        <w:rPr>
          <w:rFonts w:ascii="Arial" w:eastAsia="Arial" w:hAnsi="Arial" w:cs="Arial"/>
          <w:sz w:val="20"/>
          <w:szCs w:val="20"/>
          <w:lang w:val="en-US" w:bidi="en-US"/>
        </w:rPr>
      </w:pPr>
      <w:r>
        <w:rPr>
          <w:rFonts w:ascii="Arial" w:eastAsia="Arial" w:hAnsi="Arial" w:cs="Arial"/>
          <w:sz w:val="20"/>
          <w:szCs w:val="20"/>
          <w:lang w:bidi="en-US"/>
        </w:rPr>
        <w:t>утврђује се на оснвову извода из појединачне пореске пријаве о обрачунатим порезима и доприносима</w:t>
      </w:r>
    </w:p>
    <w:p w14:paraId="77CA2ADA" w14:textId="77777777" w:rsidR="00A609A2" w:rsidRDefault="00A609A2"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</w:p>
    <w:p w14:paraId="21DAD2E0" w14:textId="77777777" w:rsidR="00A609A2" w:rsidRDefault="00A609A2"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</w:p>
    <w:p w14:paraId="62D8A195" w14:textId="77777777" w:rsidR="00A609A2" w:rsidRDefault="00A609A2"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</w:p>
    <w:p w14:paraId="2BBBB28A" w14:textId="77777777" w:rsidR="00A609A2" w:rsidRDefault="00000000"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  ЗАКЉУЧИВАЊЕ УГОВОРА</w:t>
      </w:r>
    </w:p>
    <w:p w14:paraId="5ABD10B4" w14:textId="77777777" w:rsidR="00A609A2" w:rsidRDefault="00000000">
      <w:pPr>
        <w:pStyle w:val="BodyText"/>
        <w:spacing w:before="200" w:line="271" w:lineRule="auto"/>
        <w:ind w:left="160" w:right="-26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Послодавац -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лицима са евиденције незапослених.</w:t>
      </w:r>
    </w:p>
    <w:p w14:paraId="2236A88D" w14:textId="77777777" w:rsidR="00A609A2" w:rsidRDefault="00000000">
      <w:pPr>
        <w:pStyle w:val="BodyText"/>
        <w:spacing w:before="133" w:line="264" w:lineRule="auto"/>
        <w:ind w:left="152" w:firstLine="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 нити након 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>0 дана од дана доношења одлуке о одобравању средстава за спровођење јавног рада.</w:t>
      </w:r>
    </w:p>
    <w:p w14:paraId="25ECF6ED" w14:textId="77777777" w:rsidR="00A609A2" w:rsidRDefault="00000000">
      <w:pPr>
        <w:pStyle w:val="BodyText"/>
        <w:spacing w:before="124" w:line="276" w:lineRule="auto"/>
        <w:ind w:left="152" w:right="-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Општина Кладово, НСЗ Филијала Бор и извођач јавног рада у року од 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>0 дана од дана доношења одлуке закључују уговор којим се уређују међусобна права и обавезе и на основу кога се врши исплата средстава</w:t>
      </w:r>
    </w:p>
    <w:p w14:paraId="0EC9A370" w14:textId="77777777" w:rsidR="00A609A2" w:rsidRDefault="00000000">
      <w:pPr>
        <w:pStyle w:val="Heading1"/>
        <w:spacing w:before="1"/>
        <w:ind w:left="160"/>
      </w:pPr>
      <w:r>
        <w:t>Документација за закључивање уговора о спровођењу јавног рада:</w:t>
      </w:r>
    </w:p>
    <w:p w14:paraId="688FC226" w14:textId="77777777" w:rsidR="00A609A2" w:rsidRDefault="00000000">
      <w:pPr>
        <w:pStyle w:val="ListParagraph"/>
        <w:widowControl w:val="0"/>
        <w:numPr>
          <w:ilvl w:val="0"/>
          <w:numId w:val="4"/>
        </w:numPr>
        <w:tabs>
          <w:tab w:val="left" w:pos="869"/>
        </w:tabs>
        <w:spacing w:before="184" w:line="228" w:lineRule="auto"/>
        <w:ind w:right="283" w:hanging="3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уговори о привременим и повременим пословима са незапосленим лицима, </w:t>
      </w:r>
      <w:r>
        <w:rPr>
          <w:rFonts w:ascii="Arial" w:hAnsi="Arial" w:cs="Arial"/>
          <w:spacing w:val="-14"/>
        </w:rPr>
        <w:t xml:space="preserve">као </w:t>
      </w:r>
      <w:r>
        <w:rPr>
          <w:rFonts w:ascii="Arial" w:hAnsi="Arial" w:cs="Arial"/>
        </w:rPr>
        <w:t>доказ о ангажовању лица на јавном раду;</w:t>
      </w:r>
    </w:p>
    <w:p w14:paraId="6E180A10" w14:textId="77777777" w:rsidR="00A609A2" w:rsidRDefault="00000000">
      <w:pPr>
        <w:pStyle w:val="ListParagraph"/>
        <w:widowControl w:val="0"/>
        <w:numPr>
          <w:ilvl w:val="0"/>
          <w:numId w:val="4"/>
        </w:numPr>
        <w:tabs>
          <w:tab w:val="left" w:pos="869"/>
        </w:tabs>
        <w:ind w:left="878" w:right="274" w:hanging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нови термин план оверен од стране послодавца - извођача јавног рада, </w:t>
      </w:r>
      <w:r>
        <w:rPr>
          <w:rFonts w:ascii="Arial" w:hAnsi="Arial" w:cs="Arial"/>
          <w:spacing w:val="-7"/>
        </w:rPr>
        <w:t xml:space="preserve">уколико </w:t>
      </w:r>
      <w:r>
        <w:rPr>
          <w:rFonts w:ascii="Arial" w:hAnsi="Arial" w:cs="Arial"/>
        </w:rPr>
        <w:t>је у поступку разматрања пријаве за спровођење јавног рада извршена корекција броја лица и/или дужине трајања јавног рада;</w:t>
      </w:r>
    </w:p>
    <w:p w14:paraId="2B46F4FC" w14:textId="77777777" w:rsidR="00A609A2" w:rsidRDefault="00000000">
      <w:pPr>
        <w:pStyle w:val="ListParagraph"/>
        <w:widowControl w:val="0"/>
        <w:numPr>
          <w:ilvl w:val="0"/>
          <w:numId w:val="4"/>
        </w:numPr>
        <w:tabs>
          <w:tab w:val="left" w:pos="869"/>
        </w:tabs>
        <w:ind w:left="878" w:right="274" w:hanging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овлашћења/потврда о отвореном евиденционом рачуну и образац овере потписа (ОП образац); </w:t>
      </w:r>
    </w:p>
    <w:p w14:paraId="5C31340C" w14:textId="77777777" w:rsidR="00A609A2" w:rsidRDefault="00000000">
      <w:pPr>
        <w:pStyle w:val="ListParagraph"/>
        <w:widowControl w:val="0"/>
        <w:numPr>
          <w:ilvl w:val="0"/>
          <w:numId w:val="4"/>
        </w:numPr>
        <w:tabs>
          <w:tab w:val="left" w:pos="869"/>
        </w:tabs>
        <w:spacing w:line="228" w:lineRule="auto"/>
        <w:ind w:right="284" w:hanging="3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одговарајуће средство обезбеђења уговорних обавеза у складу са </w:t>
      </w:r>
      <w:r>
        <w:rPr>
          <w:rFonts w:ascii="Arial" w:hAnsi="Arial" w:cs="Arial"/>
          <w:spacing w:val="-3"/>
        </w:rPr>
        <w:t xml:space="preserve">извором </w:t>
      </w:r>
      <w:r>
        <w:rPr>
          <w:rFonts w:ascii="Arial" w:hAnsi="Arial" w:cs="Arial"/>
        </w:rPr>
        <w:t>финансирања послодавца - извођача јавног рада;</w:t>
      </w:r>
    </w:p>
    <w:p w14:paraId="66A69BA8" w14:textId="77777777" w:rsidR="00A609A2" w:rsidRDefault="00000000">
      <w:pPr>
        <w:pStyle w:val="ListParagraph"/>
        <w:widowControl w:val="0"/>
        <w:numPr>
          <w:ilvl w:val="0"/>
          <w:numId w:val="4"/>
        </w:numPr>
        <w:tabs>
          <w:tab w:val="left" w:pos="881"/>
        </w:tabs>
        <w:spacing w:line="228" w:lineRule="auto"/>
        <w:ind w:right="284" w:hanging="3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за правна лица - доказ о извршеној  регистрацији меница (попуњен и </w:t>
      </w:r>
      <w:r>
        <w:rPr>
          <w:rFonts w:ascii="Arial" w:hAnsi="Arial" w:cs="Arial"/>
          <w:spacing w:val="-4"/>
        </w:rPr>
        <w:t xml:space="preserve">оверен </w:t>
      </w:r>
      <w:r>
        <w:rPr>
          <w:rFonts w:ascii="Arial" w:hAnsi="Arial" w:cs="Arial"/>
        </w:rPr>
        <w:t>захтев за регистрацију меница);</w:t>
      </w:r>
    </w:p>
    <w:p w14:paraId="20AE5A12" w14:textId="77777777" w:rsidR="00A609A2" w:rsidRDefault="00000000">
      <w:pPr>
        <w:pStyle w:val="ListParagraph"/>
        <w:widowControl w:val="0"/>
        <w:numPr>
          <w:ilvl w:val="0"/>
          <w:numId w:val="4"/>
        </w:numPr>
        <w:tabs>
          <w:tab w:val="left" w:pos="881"/>
        </w:tabs>
        <w:spacing w:line="228" w:lineRule="auto"/>
        <w:ind w:right="284" w:hanging="3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фотокопија/очитана лична карта одговорног лица послодавца – извођача јавног рада/жиранта и</w:t>
      </w:r>
    </w:p>
    <w:p w14:paraId="5BC21671" w14:textId="77777777" w:rsidR="00A609A2" w:rsidRDefault="00000000">
      <w:pPr>
        <w:pStyle w:val="ListParagraph"/>
        <w:widowControl w:val="0"/>
        <w:numPr>
          <w:ilvl w:val="0"/>
          <w:numId w:val="4"/>
        </w:numPr>
        <w:tabs>
          <w:tab w:val="left" w:pos="881"/>
        </w:tabs>
        <w:spacing w:line="228" w:lineRule="auto"/>
        <w:ind w:right="284" w:hanging="3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други докази у зависности од статуса жиранта.</w:t>
      </w:r>
    </w:p>
    <w:p w14:paraId="3FE3C5D7" w14:textId="77777777" w:rsidR="00A609A2" w:rsidRDefault="00A609A2">
      <w:pPr>
        <w:pStyle w:val="ListParagraph"/>
        <w:widowControl w:val="0"/>
        <w:tabs>
          <w:tab w:val="left" w:pos="881"/>
        </w:tabs>
        <w:spacing w:line="228" w:lineRule="auto"/>
        <w:ind w:left="880" w:right="284"/>
        <w:contextualSpacing w:val="0"/>
        <w:rPr>
          <w:rFonts w:ascii="Arial" w:hAnsi="Arial" w:cs="Arial"/>
        </w:rPr>
      </w:pPr>
    </w:p>
    <w:p w14:paraId="2029AC50" w14:textId="77777777" w:rsidR="00A609A2" w:rsidRDefault="00000000">
      <w:pPr>
        <w:pStyle w:val="Heading1"/>
        <w:spacing w:before="1" w:line="271" w:lineRule="auto"/>
        <w:ind w:left="160" w:right="274"/>
        <w:jc w:val="both"/>
      </w:pPr>
      <w:r>
        <w:t>У циљу закључивања уговора о спровођењу јавног рада, послодавац - извођач јавног рада је у обавези да достави и одговарајућа средства обезбеђења уговорних обавеза:</w:t>
      </w:r>
    </w:p>
    <w:p w14:paraId="79C43F6B" w14:textId="77777777" w:rsidR="00A609A2" w:rsidRDefault="00000000">
      <w:pPr>
        <w:pStyle w:val="ListParagraph"/>
        <w:widowControl w:val="0"/>
        <w:numPr>
          <w:ilvl w:val="0"/>
          <w:numId w:val="3"/>
        </w:numPr>
        <w:tabs>
          <w:tab w:val="left" w:pos="1214"/>
        </w:tabs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правно лице:</w:t>
      </w:r>
    </w:p>
    <w:p w14:paraId="78C1DB36" w14:textId="77777777" w:rsidR="00A609A2" w:rsidRDefault="00000000">
      <w:pPr>
        <w:pStyle w:val="ListParagraph"/>
        <w:widowControl w:val="0"/>
        <w:numPr>
          <w:ilvl w:val="0"/>
          <w:numId w:val="5"/>
        </w:numPr>
        <w:tabs>
          <w:tab w:val="left" w:pos="1214"/>
        </w:tabs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две </w:t>
      </w:r>
      <w:r>
        <w:rPr>
          <w:rFonts w:ascii="Arial" w:hAnsi="Arial" w:cs="Arial"/>
          <w:spacing w:val="-6"/>
        </w:rPr>
        <w:t xml:space="preserve">истоветне </w:t>
      </w:r>
      <w:r>
        <w:rPr>
          <w:rFonts w:ascii="Arial" w:hAnsi="Arial" w:cs="Arial"/>
        </w:rPr>
        <w:t>бланко соло менице са меничним овлашћењем;</w:t>
      </w:r>
    </w:p>
    <w:p w14:paraId="4003A3D3" w14:textId="77777777" w:rsidR="00A609A2" w:rsidRDefault="00000000">
      <w:pPr>
        <w:pStyle w:val="Heading1"/>
        <w:numPr>
          <w:ilvl w:val="0"/>
          <w:numId w:val="3"/>
        </w:numPr>
        <w:tabs>
          <w:tab w:val="left" w:pos="1214"/>
        </w:tabs>
        <w:spacing w:before="136"/>
      </w:pPr>
      <w:r>
        <w:t>За кориснике јавних средстава:</w:t>
      </w:r>
    </w:p>
    <w:p w14:paraId="66B09D35" w14:textId="77777777" w:rsidR="00A609A2" w:rsidRDefault="00000000">
      <w:pPr>
        <w:pStyle w:val="Heading1"/>
        <w:numPr>
          <w:ilvl w:val="0"/>
          <w:numId w:val="6"/>
        </w:numPr>
        <w:tabs>
          <w:tab w:val="left" w:pos="1214"/>
        </w:tabs>
        <w:ind w:left="1930"/>
        <w:jc w:val="both"/>
        <w:rPr>
          <w:b w:val="0"/>
        </w:rPr>
      </w:pPr>
      <w:r>
        <w:rPr>
          <w:b w:val="0"/>
        </w:rPr>
        <w:t xml:space="preserve">изјава одговорног лица послодавца - извођача јавног рада </w:t>
      </w:r>
      <w:r>
        <w:rPr>
          <w:b w:val="0"/>
          <w:spacing w:val="-6"/>
        </w:rPr>
        <w:t xml:space="preserve">корисника </w:t>
      </w:r>
      <w:r>
        <w:rPr>
          <w:b w:val="0"/>
        </w:rPr>
        <w:t xml:space="preserve">јавних средстава да су обезбеђени сви предуслови за отпочињање </w:t>
      </w:r>
      <w:r>
        <w:rPr>
          <w:b w:val="0"/>
        </w:rPr>
        <w:lastRenderedPageBreak/>
        <w:t>спровођења јавног рада и да не постоји могућност прилагања одговарајућег средства обезбеђења.</w:t>
      </w:r>
    </w:p>
    <w:p w14:paraId="208BE601" w14:textId="77777777" w:rsidR="00A609A2" w:rsidRDefault="00A609A2">
      <w:pPr>
        <w:pStyle w:val="Heading1"/>
        <w:tabs>
          <w:tab w:val="left" w:pos="1214"/>
        </w:tabs>
        <w:ind w:left="1930"/>
        <w:jc w:val="both"/>
        <w:rPr>
          <w:b w:val="0"/>
        </w:rPr>
      </w:pPr>
    </w:p>
    <w:p w14:paraId="32036F7C" w14:textId="77777777" w:rsidR="00A609A2" w:rsidRDefault="00000000">
      <w:pPr>
        <w:pStyle w:val="BodyText"/>
        <w:spacing w:line="264" w:lineRule="auto"/>
        <w:ind w:left="152" w:right="279"/>
        <w:jc w:val="both"/>
        <w:rPr>
          <w:rFonts w:ascii="Arial" w:hAnsi="Arial" w:cs="Arial"/>
        </w:rPr>
      </w:pPr>
      <w:r>
        <w:rPr>
          <w:rFonts w:ascii="Arial" w:hAnsi="Arial" w:cs="Arial"/>
        </w:rPr>
        <w:t>Почетком спровођења јавног рада сматра се датум пријаве на осигурање првог незапосленог лица ангажованог на јавном раду.</w:t>
      </w:r>
    </w:p>
    <w:p w14:paraId="48D8A796" w14:textId="77777777" w:rsidR="00A609A2" w:rsidRDefault="00000000"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VI  ОБАВЕЗЕ ИЗ УГОВОРА</w:t>
      </w:r>
    </w:p>
    <w:p w14:paraId="3AA20088" w14:textId="77777777" w:rsidR="00A609A2" w:rsidRDefault="00000000">
      <w:pPr>
        <w:pStyle w:val="BodyText"/>
        <w:spacing w:after="0"/>
        <w:ind w:left="152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Послодавац - извођач јавног рада дужан је да:</w:t>
      </w:r>
    </w:p>
    <w:p w14:paraId="73FB2F7B" w14:textId="77777777" w:rsidR="00A609A2" w:rsidRDefault="00000000">
      <w:pPr>
        <w:pStyle w:val="ListParagraph"/>
        <w:widowControl w:val="0"/>
        <w:numPr>
          <w:ilvl w:val="0"/>
          <w:numId w:val="6"/>
        </w:numPr>
        <w:ind w:left="908" w:right="-29" w:hanging="27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закључи уговор о привременим и повременим пословима са незапосленим лицима, најдуже до предвиђене дужине трајања јавног рада и изврши пријаву на обавезно социјално осигурање; у случају престанка радног ангажовања незапосленог лица, послодавац- извођач јавног рада у року од 15 дана од дана престанка радног ангажовања врши замену другим незапосленим лицем, за преостало време спровођења јавног рада, у складу са предвиђеним трајањем по закљученом уговору за спровођење јавног рада; пре укључивања у програм/замену, Национална служба врши проверу испуњености законских и услова овог јавног позива за незапослено лице;</w:t>
      </w:r>
    </w:p>
    <w:p w14:paraId="065965DE" w14:textId="77777777" w:rsidR="00A609A2" w:rsidRDefault="00000000">
      <w:pPr>
        <w:pStyle w:val="ListParagraph"/>
        <w:widowControl w:val="0"/>
        <w:numPr>
          <w:ilvl w:val="0"/>
          <w:numId w:val="6"/>
        </w:numPr>
        <w:ind w:left="908" w:right="-29" w:hanging="27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</w:t>
      </w:r>
    </w:p>
    <w:p w14:paraId="2EA5A395" w14:textId="77777777" w:rsidR="00A609A2" w:rsidRDefault="00000000">
      <w:pPr>
        <w:pStyle w:val="ListParagraph"/>
        <w:widowControl w:val="0"/>
        <w:numPr>
          <w:ilvl w:val="0"/>
          <w:numId w:val="6"/>
        </w:numPr>
        <w:ind w:left="908" w:right="-29" w:hanging="27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редовно врши уплату припадајућих пореза и доприноса за обавезно социјално осигурање за лица из уговора и доставља доказе;</w:t>
      </w:r>
    </w:p>
    <w:p w14:paraId="23814BDE" w14:textId="77777777" w:rsidR="00A609A2" w:rsidRDefault="00000000">
      <w:pPr>
        <w:pStyle w:val="ListParagraph"/>
        <w:widowControl w:val="0"/>
        <w:numPr>
          <w:ilvl w:val="0"/>
          <w:numId w:val="6"/>
        </w:numPr>
        <w:ind w:left="908" w:right="-29" w:hanging="27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организује заштиту и безбедност радно ангажованих лица, у складу са законом и захтевом стандарда за конкретне послове јавног рада;</w:t>
      </w:r>
    </w:p>
    <w:p w14:paraId="32485B17" w14:textId="77777777" w:rsidR="00A609A2" w:rsidRDefault="00000000">
      <w:pPr>
        <w:pStyle w:val="ListParagraph"/>
        <w:widowControl w:val="0"/>
        <w:numPr>
          <w:ilvl w:val="0"/>
          <w:numId w:val="6"/>
        </w:numPr>
        <w:ind w:left="908" w:right="-29" w:hanging="27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месечно доставља извештај о спровођењу јавног рада, на прописаном обрасцу;</w:t>
      </w:r>
    </w:p>
    <w:p w14:paraId="1CDB5A39" w14:textId="77777777" w:rsidR="00A609A2" w:rsidRDefault="00000000">
      <w:pPr>
        <w:pStyle w:val="ListParagraph"/>
        <w:widowControl w:val="0"/>
        <w:numPr>
          <w:ilvl w:val="0"/>
          <w:numId w:val="6"/>
        </w:numPr>
        <w:ind w:left="908" w:right="-29" w:hanging="27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Националној служби омогући контролу реализације уговорних обавеза и увид у сву потребну документацију и ток спровођења јавног рада;</w:t>
      </w:r>
    </w:p>
    <w:p w14:paraId="26210085" w14:textId="77777777" w:rsidR="00A609A2" w:rsidRDefault="00000000">
      <w:pPr>
        <w:pStyle w:val="ListParagraph"/>
        <w:widowControl w:val="0"/>
        <w:numPr>
          <w:ilvl w:val="0"/>
          <w:numId w:val="6"/>
        </w:numPr>
        <w:ind w:left="908" w:right="-29" w:hanging="27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обавести Националну службу о свим променама које су од значаја за реализацију уговора у року од осам дана од дана настанка промене.</w:t>
      </w:r>
    </w:p>
    <w:p w14:paraId="5B1DB08D" w14:textId="77777777" w:rsidR="00A609A2" w:rsidRDefault="00000000">
      <w:pPr>
        <w:pStyle w:val="ListParagraph"/>
        <w:widowControl w:val="0"/>
        <w:spacing w:before="76"/>
        <w:ind w:left="90" w:right="-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У случају неиспуњења или делимичног испуњења обавеза из уговора, послодавац - извођач јавног рада је у обавези да врати цео или сразмеран износ исплаћених средстава увећан за законску затезну камату од дана преноса средстава..</w:t>
      </w:r>
    </w:p>
    <w:p w14:paraId="1D0B00F1" w14:textId="77777777" w:rsidR="00A609A2" w:rsidRDefault="00000000"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VII ЗАШТИТА ПОДАТАКА О ЛИЧНОСТИ</w:t>
      </w:r>
    </w:p>
    <w:p w14:paraId="4A2FF0B9" w14:textId="77777777" w:rsidR="00A609A2" w:rsidRDefault="00000000">
      <w:pPr>
        <w:pStyle w:val="Default"/>
        <w:jc w:val="both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14:paraId="2C32B483" w14:textId="77777777" w:rsidR="00A609A2" w:rsidRDefault="00000000">
      <w:pPr>
        <w:pStyle w:val="Default"/>
        <w:jc w:val="both"/>
      </w:pPr>
      <w:r>
        <w:t xml:space="preserve">Приступ личним подацима имаће само овлашћена лица Националне службе и општине Кладово,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ревизије. </w:t>
      </w:r>
    </w:p>
    <w:p w14:paraId="3043CE1F" w14:textId="77777777" w:rsidR="00A609A2" w:rsidRDefault="00000000">
      <w:pPr>
        <w:pStyle w:val="Default"/>
        <w:jc w:val="both"/>
      </w:pPr>
      <w:r>
        <w:t xml:space="preserve">Национална служба и општина Кладово ће чувати податке о личности у законом предвиђеном року, уз примену одговарајућих техничких, организационих и кадровских мера. </w:t>
      </w:r>
    </w:p>
    <w:p w14:paraId="34474E82" w14:textId="77777777" w:rsidR="00A609A2" w:rsidRDefault="00000000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14:paraId="2E9BA380" w14:textId="77777777" w:rsidR="00A609A2" w:rsidRDefault="00000000"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VIII ОСТАЛЕ ИНФОРМАЦИЈЕ</w:t>
      </w:r>
    </w:p>
    <w:p w14:paraId="23DC29E9" w14:textId="77777777" w:rsidR="00A609A2" w:rsidRDefault="00000000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Планирани износ средстава по овом Јавном позиву је 6.700.000,00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динара.</w:t>
      </w:r>
    </w:p>
    <w:p w14:paraId="5040A344" w14:textId="77777777" w:rsidR="00A609A2" w:rsidRDefault="00000000">
      <w:pPr>
        <w:pStyle w:val="BodyTex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Информације о јавном позиву могу се добити у Националној служби за запошљавање – Филијала Бор, </w:t>
      </w:r>
      <w:r>
        <w:rPr>
          <w:rFonts w:ascii="Arial" w:hAnsi="Arial" w:cs="Arial"/>
          <w:color w:val="000000"/>
        </w:rPr>
        <w:t xml:space="preserve">телефон 030 453 120 или на сајту </w:t>
      </w:r>
      <w:hyperlink r:id="rId10">
        <w:r>
          <w:rPr>
            <w:rFonts w:ascii="Arial" w:hAnsi="Arial" w:cs="Arial"/>
            <w:color w:val="000000"/>
          </w:rPr>
          <w:t xml:space="preserve">www.nsz.gov.rs </w:t>
        </w:r>
      </w:hyperlink>
      <w:r>
        <w:rPr>
          <w:rFonts w:ascii="Arial" w:hAnsi="Arial" w:cs="Arial"/>
          <w:color w:val="000000"/>
        </w:rPr>
        <w:t>и на сајту општине Кладово</w:t>
      </w:r>
      <w:r>
        <w:rPr>
          <w:rFonts w:ascii="Arial" w:hAnsi="Arial" w:cs="Arial"/>
        </w:rPr>
        <w:t xml:space="preserve"> www.kladovo.org.rs</w:t>
      </w:r>
      <w:r>
        <w:rPr>
          <w:rFonts w:ascii="Arial" w:hAnsi="Arial" w:cs="Arial"/>
          <w:color w:val="000000"/>
        </w:rPr>
        <w:t xml:space="preserve">. </w:t>
      </w:r>
    </w:p>
    <w:p w14:paraId="5AC43674" w14:textId="775CA5B3" w:rsidR="00A609A2" w:rsidRDefault="00000000">
      <w:pPr>
        <w:pStyle w:val="BodyTex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Јавни позив је отворен </w:t>
      </w:r>
      <w:r w:rsidRPr="00EC6CCA">
        <w:rPr>
          <w:rFonts w:ascii="Arial" w:hAnsi="Arial" w:cs="Arial"/>
          <w:color w:val="000000"/>
        </w:rPr>
        <w:t xml:space="preserve">до </w:t>
      </w:r>
      <w:r w:rsidR="00EC6CCA" w:rsidRPr="00EC6CCA">
        <w:rPr>
          <w:rFonts w:ascii="Arial" w:hAnsi="Arial" w:cs="Arial"/>
          <w:b/>
          <w:bCs/>
          <w:color w:val="000000"/>
          <w:shd w:val="clear" w:color="auto" w:fill="FFFF00"/>
        </w:rPr>
        <w:t>06</w:t>
      </w:r>
      <w:r w:rsidRPr="00EC6CCA">
        <w:rPr>
          <w:rFonts w:ascii="Arial" w:hAnsi="Arial" w:cs="Arial"/>
          <w:b/>
          <w:bCs/>
          <w:color w:val="000000"/>
          <w:shd w:val="clear" w:color="auto" w:fill="FFFF00"/>
        </w:rPr>
        <w:t>.</w:t>
      </w:r>
      <w:r w:rsidR="00EC6CCA" w:rsidRPr="00EC6CCA">
        <w:rPr>
          <w:rFonts w:ascii="Arial" w:hAnsi="Arial" w:cs="Arial"/>
          <w:b/>
          <w:bCs/>
          <w:color w:val="000000"/>
          <w:shd w:val="clear" w:color="auto" w:fill="FFFF00"/>
        </w:rPr>
        <w:t>04</w:t>
      </w:r>
      <w:r w:rsidRPr="00EC6CCA">
        <w:rPr>
          <w:rFonts w:ascii="Arial" w:hAnsi="Arial" w:cs="Arial"/>
          <w:b/>
          <w:bCs/>
          <w:color w:val="000000"/>
          <w:shd w:val="clear" w:color="auto" w:fill="FFFF00"/>
        </w:rPr>
        <w:t>.2026</w:t>
      </w:r>
      <w:r w:rsidRPr="00EC6CCA">
        <w:rPr>
          <w:rFonts w:ascii="Arial" w:hAnsi="Arial" w:cs="Arial"/>
          <w:b/>
          <w:bCs/>
          <w:color w:val="000000"/>
        </w:rPr>
        <w:t>.</w:t>
      </w:r>
      <w:r w:rsidR="00EC6CCA">
        <w:rPr>
          <w:rFonts w:ascii="Arial" w:hAnsi="Arial" w:cs="Arial"/>
          <w:b/>
          <w:bCs/>
          <w:color w:val="000000"/>
        </w:rPr>
        <w:t xml:space="preserve"> </w:t>
      </w:r>
      <w:r w:rsidRPr="00EC6CCA">
        <w:rPr>
          <w:rFonts w:ascii="Arial" w:hAnsi="Arial" w:cs="Arial"/>
          <w:color w:val="000000"/>
        </w:rPr>
        <w:t>године.</w:t>
      </w:r>
    </w:p>
    <w:sectPr w:rsidR="00A609A2">
      <w:headerReference w:type="default" r:id="rId11"/>
      <w:headerReference w:type="first" r:id="rId12"/>
      <w:pgSz w:w="12240" w:h="15840"/>
      <w:pgMar w:top="1440" w:right="1138" w:bottom="1440" w:left="1138" w:header="70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56B7" w14:textId="77777777" w:rsidR="003A5A2D" w:rsidRDefault="003A5A2D">
      <w:r>
        <w:separator/>
      </w:r>
    </w:p>
  </w:endnote>
  <w:endnote w:type="continuationSeparator" w:id="0">
    <w:p w14:paraId="25CB6361" w14:textId="77777777" w:rsidR="003A5A2D" w:rsidRDefault="003A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802E" w14:textId="77777777" w:rsidR="003A5A2D" w:rsidRDefault="003A5A2D">
      <w:r>
        <w:separator/>
      </w:r>
    </w:p>
  </w:footnote>
  <w:footnote w:type="continuationSeparator" w:id="0">
    <w:p w14:paraId="55C42815" w14:textId="77777777" w:rsidR="003A5A2D" w:rsidRDefault="003A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1087" w14:textId="77777777" w:rsidR="00A609A2" w:rsidRDefault="00000000">
    <w:pPr>
      <w:pStyle w:val="Header"/>
      <w:tabs>
        <w:tab w:val="clear" w:pos="4703"/>
        <w:tab w:val="clear" w:pos="9406"/>
        <w:tab w:val="left" w:pos="7980"/>
      </w:tabs>
      <w:ind w:firstLine="720"/>
    </w:pPr>
    <w:r>
      <w:rPr>
        <w:noProof/>
      </w:rPr>
      <w:drawing>
        <wp:anchor distT="0" distB="0" distL="0" distR="0" simplePos="0" relativeHeight="251657216" behindDoc="1" locked="0" layoutInCell="1" allowOverlap="0" wp14:anchorId="56B44197" wp14:editId="5C45184B">
          <wp:simplePos x="0" y="0"/>
          <wp:positionH relativeFrom="column">
            <wp:posOffset>5435600</wp:posOffset>
          </wp:positionH>
          <wp:positionV relativeFrom="paragraph">
            <wp:posOffset>-114300</wp:posOffset>
          </wp:positionV>
          <wp:extent cx="530860" cy="554990"/>
          <wp:effectExtent l="0" t="0" r="0" b="0"/>
          <wp:wrapNone/>
          <wp:docPr id="1" name="Picture 5" descr="C:\Users\ggramic\Desktop\grb Klad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C:\Users\ggramic\Desktop\grb Klado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1C1D84D" wp14:editId="6493E0C1">
          <wp:extent cx="1543050" cy="42291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8C0D" w14:textId="77777777" w:rsidR="00A609A2" w:rsidRDefault="00000000">
    <w:pPr>
      <w:pStyle w:val="Header"/>
      <w:tabs>
        <w:tab w:val="clear" w:pos="4703"/>
        <w:tab w:val="clear" w:pos="9406"/>
        <w:tab w:val="left" w:pos="7980"/>
      </w:tabs>
      <w:ind w:firstLine="720"/>
    </w:pPr>
    <w:r>
      <w:rPr>
        <w:noProof/>
      </w:rPr>
      <w:drawing>
        <wp:anchor distT="0" distB="0" distL="0" distR="0" simplePos="0" relativeHeight="251658240" behindDoc="1" locked="0" layoutInCell="1" allowOverlap="0" wp14:anchorId="182243B4" wp14:editId="758BFFF8">
          <wp:simplePos x="0" y="0"/>
          <wp:positionH relativeFrom="column">
            <wp:posOffset>5435600</wp:posOffset>
          </wp:positionH>
          <wp:positionV relativeFrom="paragraph">
            <wp:posOffset>-114300</wp:posOffset>
          </wp:positionV>
          <wp:extent cx="530860" cy="554990"/>
          <wp:effectExtent l="0" t="0" r="0" b="0"/>
          <wp:wrapNone/>
          <wp:docPr id="3" name="Picture 5" descr="C:\Users\ggramic\Desktop\grb Klad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C:\Users\ggramic\Desktop\grb Klado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6E7B40C" wp14:editId="51F2FA03">
          <wp:extent cx="1543050" cy="422910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17B2"/>
    <w:multiLevelType w:val="multilevel"/>
    <w:tmpl w:val="78FCE578"/>
    <w:lvl w:ilvl="0">
      <w:start w:val="1"/>
      <w:numFmt w:val="bullet"/>
      <w:lvlText w:val=""/>
      <w:lvlJc w:val="left"/>
      <w:pPr>
        <w:tabs>
          <w:tab w:val="num" w:pos="0"/>
        </w:tabs>
        <w:ind w:left="880" w:hanging="356"/>
      </w:pPr>
      <w:rPr>
        <w:rFonts w:ascii="Symbol" w:hAnsi="Symbol" w:cs="Symbol" w:hint="default"/>
        <w:spacing w:val="-25"/>
        <w:w w:val="100"/>
        <w:sz w:val="24"/>
        <w:szCs w:val="24"/>
        <w:lang w:val="en-US" w:eastAsia="en-US" w:bidi="en-US"/>
      </w:rPr>
    </w:lvl>
    <w:lvl w:ilvl="1">
      <w:numFmt w:val="bullet"/>
      <w:lvlText w:val=""/>
      <w:lvlJc w:val="left"/>
      <w:pPr>
        <w:tabs>
          <w:tab w:val="num" w:pos="0"/>
        </w:tabs>
        <w:ind w:left="1814" w:hanging="356"/>
      </w:pPr>
      <w:rPr>
        <w:rFonts w:ascii="Symbol" w:hAnsi="Symbol" w:cs="Symbol" w:hint="default"/>
        <w:lang w:val="en-US" w:eastAsia="en-US" w:bidi="en-US"/>
      </w:rPr>
    </w:lvl>
    <w:lvl w:ilvl="2">
      <w:numFmt w:val="bullet"/>
      <w:lvlText w:val=""/>
      <w:lvlJc w:val="left"/>
      <w:pPr>
        <w:tabs>
          <w:tab w:val="num" w:pos="0"/>
        </w:tabs>
        <w:ind w:left="2748" w:hanging="356"/>
      </w:pPr>
      <w:rPr>
        <w:rFonts w:ascii="Symbol" w:hAnsi="Symbol" w:cs="Symbol" w:hint="default"/>
        <w:lang w:val="en-US" w:eastAsia="en-US" w:bidi="en-US"/>
      </w:rPr>
    </w:lvl>
    <w:lvl w:ilvl="3">
      <w:numFmt w:val="bullet"/>
      <w:lvlText w:val=""/>
      <w:lvlJc w:val="left"/>
      <w:pPr>
        <w:tabs>
          <w:tab w:val="num" w:pos="0"/>
        </w:tabs>
        <w:ind w:left="3682" w:hanging="356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tabs>
          <w:tab w:val="num" w:pos="0"/>
        </w:tabs>
        <w:ind w:left="4616" w:hanging="356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tabs>
          <w:tab w:val="num" w:pos="0"/>
        </w:tabs>
        <w:ind w:left="5550" w:hanging="356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tabs>
          <w:tab w:val="num" w:pos="0"/>
        </w:tabs>
        <w:ind w:left="6484" w:hanging="356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tabs>
          <w:tab w:val="num" w:pos="0"/>
        </w:tabs>
        <w:ind w:left="7418" w:hanging="356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tabs>
          <w:tab w:val="num" w:pos="0"/>
        </w:tabs>
        <w:ind w:left="8352" w:hanging="356"/>
      </w:pPr>
      <w:rPr>
        <w:rFonts w:ascii="Symbol" w:hAnsi="Symbol" w:cs="Symbol" w:hint="default"/>
        <w:lang w:val="en-US" w:eastAsia="en-US" w:bidi="en-US"/>
      </w:rPr>
    </w:lvl>
  </w:abstractNum>
  <w:abstractNum w:abstractNumId="1" w15:restartNumberingAfterBreak="0">
    <w:nsid w:val="27BE4DDD"/>
    <w:multiLevelType w:val="multilevel"/>
    <w:tmpl w:val="C7DA7074"/>
    <w:lvl w:ilvl="0">
      <w:start w:val="1"/>
      <w:numFmt w:val="decimal"/>
      <w:lvlText w:val="%1."/>
      <w:lvlJc w:val="left"/>
      <w:pPr>
        <w:tabs>
          <w:tab w:val="num" w:pos="0"/>
        </w:tabs>
        <w:ind w:left="1214" w:hanging="363"/>
      </w:pPr>
      <w:rPr>
        <w:rFonts w:ascii="Arial" w:eastAsia="Arial" w:hAnsi="Arial" w:cs="Arial"/>
        <w:b w:val="0"/>
        <w:bCs/>
        <w:w w:val="99"/>
        <w:sz w:val="24"/>
        <w:szCs w:val="24"/>
        <w:lang w:val="en-US" w:eastAsia="en-US" w:bidi="en-US"/>
      </w:rPr>
    </w:lvl>
    <w:lvl w:ilvl="1">
      <w:numFmt w:val="bullet"/>
      <w:lvlText w:val=""/>
      <w:lvlJc w:val="left"/>
      <w:pPr>
        <w:tabs>
          <w:tab w:val="num" w:pos="0"/>
        </w:tabs>
        <w:ind w:left="1593" w:hanging="344"/>
      </w:pPr>
      <w:rPr>
        <w:rFonts w:ascii="Arial" w:hAnsi="Arial" w:cs="Arial" w:hint="default"/>
        <w:spacing w:val="-31"/>
        <w:w w:val="100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tabs>
          <w:tab w:val="num" w:pos="0"/>
        </w:tabs>
        <w:ind w:left="2557" w:hanging="344"/>
      </w:pPr>
      <w:rPr>
        <w:rFonts w:ascii="Symbol" w:hAnsi="Symbol" w:cs="Symbol" w:hint="default"/>
        <w:lang w:val="en-US" w:eastAsia="en-US" w:bidi="en-US"/>
      </w:rPr>
    </w:lvl>
    <w:lvl w:ilvl="3">
      <w:numFmt w:val="bullet"/>
      <w:lvlText w:val=""/>
      <w:lvlJc w:val="left"/>
      <w:pPr>
        <w:tabs>
          <w:tab w:val="num" w:pos="0"/>
        </w:tabs>
        <w:ind w:left="3515" w:hanging="344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tabs>
          <w:tab w:val="num" w:pos="0"/>
        </w:tabs>
        <w:ind w:left="4473" w:hanging="344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tabs>
          <w:tab w:val="num" w:pos="0"/>
        </w:tabs>
        <w:ind w:left="5431" w:hanging="344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tabs>
          <w:tab w:val="num" w:pos="0"/>
        </w:tabs>
        <w:ind w:left="6388" w:hanging="344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tabs>
          <w:tab w:val="num" w:pos="0"/>
        </w:tabs>
        <w:ind w:left="7346" w:hanging="344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tabs>
          <w:tab w:val="num" w:pos="0"/>
        </w:tabs>
        <w:ind w:left="8304" w:hanging="344"/>
      </w:pPr>
      <w:rPr>
        <w:rFonts w:ascii="Symbol" w:hAnsi="Symbol" w:cs="Symbol" w:hint="default"/>
        <w:lang w:val="en-US" w:eastAsia="en-US" w:bidi="en-US"/>
      </w:rPr>
    </w:lvl>
  </w:abstractNum>
  <w:abstractNum w:abstractNumId="2" w15:restartNumberingAfterBreak="0">
    <w:nsid w:val="2BA809F9"/>
    <w:multiLevelType w:val="multilevel"/>
    <w:tmpl w:val="AC3E75DC"/>
    <w:lvl w:ilvl="0">
      <w:start w:val="1"/>
      <w:numFmt w:val="bullet"/>
      <w:lvlText w:val=""/>
      <w:lvlJc w:val="left"/>
      <w:pPr>
        <w:tabs>
          <w:tab w:val="num" w:pos="0"/>
        </w:tabs>
        <w:ind w:left="17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CE442F"/>
    <w:multiLevelType w:val="multilevel"/>
    <w:tmpl w:val="F8F094F2"/>
    <w:lvl w:ilvl="0">
      <w:start w:val="1"/>
      <w:numFmt w:val="bullet"/>
      <w:lvlText w:val=""/>
      <w:lvlJc w:val="left"/>
      <w:pPr>
        <w:tabs>
          <w:tab w:val="num" w:pos="0"/>
        </w:tabs>
        <w:ind w:left="19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9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DE46D9"/>
    <w:multiLevelType w:val="multilevel"/>
    <w:tmpl w:val="7966A8CC"/>
    <w:lvl w:ilvl="0">
      <w:start w:val="1"/>
      <w:numFmt w:val="bullet"/>
      <w:lvlText w:val=""/>
      <w:lvlJc w:val="left"/>
      <w:pPr>
        <w:tabs>
          <w:tab w:val="num" w:pos="0"/>
        </w:tabs>
        <w:ind w:left="101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7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930141"/>
    <w:multiLevelType w:val="multilevel"/>
    <w:tmpl w:val="7D988E26"/>
    <w:lvl w:ilvl="0">
      <w:start w:val="1"/>
      <w:numFmt w:val="bullet"/>
      <w:lvlText w:val=""/>
      <w:lvlJc w:val="left"/>
      <w:pPr>
        <w:tabs>
          <w:tab w:val="num" w:pos="0"/>
        </w:tabs>
        <w:ind w:left="101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7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C72734"/>
    <w:multiLevelType w:val="multilevel"/>
    <w:tmpl w:val="76C87484"/>
    <w:lvl w:ilvl="0">
      <w:start w:val="1"/>
      <w:numFmt w:val="bullet"/>
      <w:lvlText w:val=""/>
      <w:lvlJc w:val="left"/>
      <w:pPr>
        <w:tabs>
          <w:tab w:val="num" w:pos="0"/>
        </w:tabs>
        <w:ind w:left="19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9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C643A8"/>
    <w:multiLevelType w:val="multilevel"/>
    <w:tmpl w:val="8638A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9211023">
    <w:abstractNumId w:val="2"/>
  </w:num>
  <w:num w:numId="2" w16cid:durableId="2061787199">
    <w:abstractNumId w:val="5"/>
  </w:num>
  <w:num w:numId="3" w16cid:durableId="993412976">
    <w:abstractNumId w:val="1"/>
  </w:num>
  <w:num w:numId="4" w16cid:durableId="1932546161">
    <w:abstractNumId w:val="0"/>
  </w:num>
  <w:num w:numId="5" w16cid:durableId="1454403360">
    <w:abstractNumId w:val="3"/>
  </w:num>
  <w:num w:numId="6" w16cid:durableId="1489709266">
    <w:abstractNumId w:val="6"/>
  </w:num>
  <w:num w:numId="7" w16cid:durableId="1161039189">
    <w:abstractNumId w:val="4"/>
  </w:num>
  <w:num w:numId="8" w16cid:durableId="947002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A2"/>
    <w:rsid w:val="003A5A2D"/>
    <w:rsid w:val="00422D9A"/>
    <w:rsid w:val="004B2884"/>
    <w:rsid w:val="00A609A2"/>
    <w:rsid w:val="00E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2DD89"/>
  <w15:docId w15:val="{7D0FA504-4790-42BB-BBA3-E47441A4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C4B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1"/>
    <w:qFormat/>
    <w:rsid w:val="0048759C"/>
    <w:pPr>
      <w:widowControl w:val="0"/>
      <w:ind w:left="299"/>
      <w:outlineLvl w:val="0"/>
    </w:pPr>
    <w:rPr>
      <w:rFonts w:ascii="Arial" w:eastAsia="Arial" w:hAnsi="Arial" w:cs="Arial"/>
      <w:b/>
      <w:bCs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qFormat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semiHidden/>
    <w:qFormat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DA10B3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C7465F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qFormat/>
    <w:rsid w:val="00EA4458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EA4458"/>
    <w:rPr>
      <w:rFonts w:ascii="Times New Roman" w:eastAsia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semiHidden/>
    <w:qFormat/>
    <w:rsid w:val="00EA4458"/>
    <w:rPr>
      <w:rFonts w:ascii="Times New Roman" w:eastAsia="Times New Roman" w:hAnsi="Times New Roman"/>
      <w:b/>
      <w:bCs/>
      <w:lang w:val="en-GB"/>
    </w:rPr>
  </w:style>
  <w:style w:type="character" w:customStyle="1" w:styleId="HeaderChar">
    <w:name w:val="Header Char"/>
    <w:link w:val="Header"/>
    <w:uiPriority w:val="99"/>
    <w:qFormat/>
    <w:rsid w:val="00F93C35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ing1Char">
    <w:name w:val="Heading 1 Char"/>
    <w:link w:val="Heading1"/>
    <w:uiPriority w:val="1"/>
    <w:qFormat/>
    <w:rsid w:val="0048759C"/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nhideWhenUsed/>
    <w:rsid w:val="00A52C4B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nhideWhenUsed/>
    <w:rsid w:val="00A52C4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1"/>
    <w:qFormat/>
    <w:rsid w:val="00AF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7465F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A445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C35"/>
    <w:pPr>
      <w:tabs>
        <w:tab w:val="center" w:pos="4703"/>
        <w:tab w:val="right" w:pos="9406"/>
      </w:tabs>
    </w:pPr>
  </w:style>
  <w:style w:type="paragraph" w:customStyle="1" w:styleId="Default">
    <w:name w:val="Default"/>
    <w:qFormat/>
    <w:rsid w:val="006E7AC0"/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70861"/>
    <w:pPr>
      <w:widowControl w:val="0"/>
    </w:pPr>
    <w:rPr>
      <w:rFonts w:ascii="Arial" w:eastAsia="Arial" w:hAnsi="Arial" w:cs="Arial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sz.gov.rs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sz.gov.r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444F88F6-DC52-49E6-81F4-1DC147E37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2899D1-6B01-4B75-AB3A-D92EB1C4500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1598</Words>
  <Characters>9113</Characters>
  <Application>Microsoft Office Word</Application>
  <DocSecurity>0</DocSecurity>
  <Lines>75</Lines>
  <Paragraphs>21</Paragraphs>
  <ScaleCrop>false</ScaleCrop>
  <Company>NSZ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Jelušić</dc:creator>
  <dc:description/>
  <cp:lastModifiedBy>Bojan Marković</cp:lastModifiedBy>
  <cp:revision>2</cp:revision>
  <cp:lastPrinted>2025-03-24T09:24:00Z</cp:lastPrinted>
  <dcterms:created xsi:type="dcterms:W3CDTF">2026-03-23T10:24:00Z</dcterms:created>
  <dcterms:modified xsi:type="dcterms:W3CDTF">2026-03-23T10:24:00Z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Saver">
    <vt:lpwstr>8ANjyXCiDyg+2mcHc24stUBBF4AyqaWT</vt:lpwstr>
  </property>
  <property fmtid="{D5CDD505-2E9C-101B-9397-08002B2CF9AE}" pid="6" name="docIndexRef">
    <vt:lpwstr>d369b438-a01d-4d6c-8d23-2e4a17c6427b</vt:lpwstr>
  </property>
</Properties>
</file>