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08" w:rsidRDefault="00A70108" w:rsidP="0004487A">
      <w:pPr>
        <w:ind w:left="0" w:right="-845" w:firstLine="0"/>
        <w:rPr>
          <w:lang w:val="sr-Cyrl-RS"/>
        </w:rPr>
      </w:pPr>
    </w:p>
    <w:p w:rsidR="00587809" w:rsidRPr="002014E3" w:rsidRDefault="00587809" w:rsidP="002014E3">
      <w:pPr>
        <w:ind w:left="0" w:right="-845" w:firstLine="0"/>
        <w:rPr>
          <w:lang w:val="sr-Cyrl-RS"/>
        </w:rPr>
      </w:pPr>
      <w:r w:rsidRPr="007B2232">
        <w:rPr>
          <w:noProof/>
        </w:rPr>
        <w:drawing>
          <wp:inline distT="0" distB="0" distL="0" distR="0" wp14:anchorId="020258B8" wp14:editId="2F1238ED">
            <wp:extent cx="885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r-Cyrl-RS"/>
        </w:rPr>
        <w:t xml:space="preserve">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448A8F0" wp14:editId="1285CB65">
            <wp:extent cx="530225" cy="6337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809" w:rsidRDefault="00587809" w:rsidP="00587809">
      <w:pPr>
        <w:ind w:right="-141"/>
      </w:pPr>
    </w:p>
    <w:p w:rsidR="00587809" w:rsidRDefault="00587809" w:rsidP="002014E3">
      <w:pPr>
        <w:ind w:left="0" w:right="-141" w:firstLine="0"/>
      </w:pPr>
    </w:p>
    <w:p w:rsidR="00E612E6" w:rsidRPr="00587809" w:rsidRDefault="008B0CFF" w:rsidP="00587809">
      <w:pPr>
        <w:ind w:right="-141"/>
        <w:rPr>
          <w:b/>
          <w:sz w:val="28"/>
          <w:szCs w:val="28"/>
          <w:lang w:val="sr-Cyrl-RS"/>
        </w:rPr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>
        <w:t>4</w:t>
      </w:r>
      <w:r>
        <w:t>. до 202</w:t>
      </w:r>
      <w:r w:rsidR="00831C78">
        <w:t>6</w:t>
      </w:r>
      <w:r>
        <w:t xml:space="preserve">. годинe за спровођење Стратегије запошљавања у Републици Србији за период од 2021. до 2026. </w:t>
      </w:r>
      <w:r w:rsidR="00095393">
        <w:t>године („Сл. гласник РС“, бр. 22</w:t>
      </w:r>
      <w:r>
        <w:t>/2</w:t>
      </w:r>
      <w:r w:rsidR="00095393">
        <w:t>4</w:t>
      </w:r>
      <w:r>
        <w:t>) и чл. 94 и 129 Правилника о критеријумима, начину и другим питањима од значаја за спровођење мера активне политике запошљавања („Сл. гласник</w:t>
      </w:r>
      <w:r w:rsidR="006814A3">
        <w:t xml:space="preserve"> РС“, бр. 102/15, 5/17 и 9/18) </w:t>
      </w:r>
      <w:r w:rsidR="006814A3">
        <w:rPr>
          <w:lang w:val="sr-Cyrl-RS"/>
        </w:rPr>
        <w:t xml:space="preserve">и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број </w:t>
      </w:r>
      <w:r w:rsidR="00FD2EB7">
        <w:rPr>
          <w:lang w:val="sr-Cyrl-RS"/>
        </w:rPr>
        <w:t>2400-101-</w:t>
      </w:r>
      <w:r w:rsidR="00BD504A">
        <w:rPr>
          <w:lang w:val="sr-Latn-RS"/>
        </w:rPr>
        <w:t>2</w:t>
      </w:r>
      <w:r w:rsidR="00FD2EB7">
        <w:rPr>
          <w:lang w:val="sr-Cyrl-RS"/>
        </w:rPr>
        <w:t>/202</w:t>
      </w:r>
      <w:r w:rsidR="00BD504A">
        <w:rPr>
          <w:lang w:val="sr-Latn-RS"/>
        </w:rPr>
        <w:t>6</w:t>
      </w:r>
      <w:r w:rsidR="00596D45" w:rsidRPr="0044034B">
        <w:rPr>
          <w:lang w:val="sr-Cyrl-RS"/>
        </w:rPr>
        <w:t xml:space="preserve"> од </w:t>
      </w:r>
      <w:r w:rsidR="00FD2EB7">
        <w:rPr>
          <w:lang w:val="sr-Cyrl-RS"/>
        </w:rPr>
        <w:t>05.05.202</w:t>
      </w:r>
      <w:r w:rsidR="00BD504A">
        <w:rPr>
          <w:lang w:val="sr-Latn-RS"/>
        </w:rPr>
        <w:t>6.</w:t>
      </w:r>
      <w:r w:rsidRPr="0044034B">
        <w:t>године</w:t>
      </w:r>
      <w:r>
        <w:t xml:space="preserve"> </w:t>
      </w:r>
    </w:p>
    <w:p w:rsidR="004D08DF" w:rsidRDefault="004D08DF" w:rsidP="004D08DF">
      <w:pPr>
        <w:ind w:left="-5" w:right="0"/>
      </w:pPr>
    </w:p>
    <w:p w:rsidR="00596D45" w:rsidRPr="00C33962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  <w:lang w:val="sr-Cyrl-RS"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:rsidR="00E612E6" w:rsidRPr="00D60273" w:rsidRDefault="00596D45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  <w:lang w:val="sr-Cyrl-RS"/>
        </w:rPr>
        <w:t xml:space="preserve">                                    </w:t>
      </w:r>
      <w:r w:rsidR="00587809">
        <w:rPr>
          <w:b/>
          <w:lang w:val="sr-Cyrl-RS"/>
        </w:rPr>
        <w:t xml:space="preserve">                    </w:t>
      </w:r>
      <w:r w:rsidR="00FD2EB7">
        <w:rPr>
          <w:b/>
          <w:lang w:val="sr-Cyrl-RS"/>
        </w:rPr>
        <w:t xml:space="preserve"> </w:t>
      </w:r>
      <w:r w:rsidR="002014E3">
        <w:rPr>
          <w:b/>
          <w:lang w:val="sr-Cyrl-RS"/>
        </w:rPr>
        <w:t xml:space="preserve">     </w:t>
      </w:r>
      <w:r>
        <w:rPr>
          <w:b/>
          <w:lang w:val="sr-Cyrl-RS"/>
        </w:rPr>
        <w:t xml:space="preserve">  И ГРАД</w:t>
      </w:r>
      <w:r w:rsidR="00FD2EB7">
        <w:rPr>
          <w:b/>
          <w:lang w:val="sr-Cyrl-RS"/>
        </w:rPr>
        <w:t xml:space="preserve"> ШАБАЦ</w:t>
      </w:r>
      <w:r w:rsidR="008B0CFF" w:rsidRPr="00D60273">
        <w:rPr>
          <w:b/>
        </w:rPr>
        <w:tab/>
        <w:t xml:space="preserve"> </w:t>
      </w:r>
    </w:p>
    <w:p w:rsidR="00E612E6" w:rsidRPr="00D60273" w:rsidRDefault="002014E3">
      <w:pPr>
        <w:spacing w:after="300" w:line="259" w:lineRule="auto"/>
        <w:ind w:right="10"/>
        <w:jc w:val="center"/>
        <w:rPr>
          <w:b/>
        </w:rPr>
      </w:pPr>
      <w:r>
        <w:rPr>
          <w:b/>
          <w:lang w:val="sr-Cyrl-RS"/>
        </w:rPr>
        <w:t xml:space="preserve">Расписују     </w:t>
      </w:r>
    </w:p>
    <w:p w:rsidR="00587809" w:rsidRDefault="008B0CFF" w:rsidP="00587809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 xml:space="preserve">НЕ ОСОБЕ СА ИНВАЛИДИТЕТОМ </w:t>
      </w:r>
      <w:r w:rsidR="00D60273" w:rsidRPr="00AD3535">
        <w:rPr>
          <w:b/>
        </w:rPr>
        <w:t xml:space="preserve">У </w:t>
      </w:r>
    </w:p>
    <w:p w:rsidR="00E612E6" w:rsidRPr="00587809" w:rsidRDefault="00D60273" w:rsidP="00587809">
      <w:pPr>
        <w:spacing w:after="0" w:line="240" w:lineRule="auto"/>
        <w:ind w:left="670" w:right="669"/>
        <w:jc w:val="center"/>
        <w:rPr>
          <w:b/>
        </w:rPr>
      </w:pPr>
      <w:r w:rsidRPr="00AD3535">
        <w:rPr>
          <w:b/>
        </w:rPr>
        <w:t>202</w:t>
      </w:r>
      <w:r w:rsidR="00BD504A">
        <w:rPr>
          <w:b/>
        </w:rPr>
        <w:t>6</w:t>
      </w:r>
      <w:r w:rsidR="008B0CFF" w:rsidRPr="00AD3535">
        <w:rPr>
          <w:b/>
        </w:rPr>
        <w:t>.</w:t>
      </w:r>
      <w:r w:rsidR="008B0CFF" w:rsidRPr="0044034B">
        <w:rPr>
          <w:b/>
        </w:rPr>
        <w:t xml:space="preserve"> ГОДИНИ</w:t>
      </w:r>
    </w:p>
    <w:p w:rsidR="00587809" w:rsidRDefault="00587809">
      <w:pPr>
        <w:pStyle w:val="Heading1"/>
      </w:pPr>
    </w:p>
    <w:p w:rsidR="00E612E6" w:rsidRDefault="008B0CFF">
      <w:pPr>
        <w:pStyle w:val="Heading1"/>
      </w:pPr>
      <w:r>
        <w:t xml:space="preserve"> ОСНОВНЕ ИНФОРМАЦИЈЕ </w:t>
      </w:r>
    </w:p>
    <w:p w:rsidR="00E612E6" w:rsidRDefault="008B0CFF">
      <w:pPr>
        <w:spacing w:after="0"/>
        <w:ind w:left="-5" w:right="0"/>
      </w:pPr>
      <w:r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на основу јавног конкурса.  </w:t>
      </w:r>
    </w:p>
    <w:p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E612E6" w:rsidRDefault="008B0CFF" w:rsidP="00587809">
      <w:pPr>
        <w:spacing w:after="196" w:line="259" w:lineRule="auto"/>
        <w:ind w:left="0" w:right="0" w:firstLine="0"/>
      </w:pPr>
      <w:r>
        <w:rPr>
          <w:b/>
        </w:rPr>
        <w:t xml:space="preserve">Јавни радови се могу спроводити у областима: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:rsidR="00E612E6" w:rsidRPr="000356FF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:rsidR="000356FF" w:rsidRDefault="000356FF" w:rsidP="000356FF">
      <w:pPr>
        <w:ind w:right="0"/>
      </w:pP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E612E6">
      <w:pPr>
        <w:spacing w:after="0" w:line="259" w:lineRule="auto"/>
        <w:ind w:left="0" w:right="0" w:firstLine="0"/>
        <w:jc w:val="left"/>
      </w:pPr>
    </w:p>
    <w:p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:rsidR="00E612E6" w:rsidRDefault="008B0CFF">
      <w:pPr>
        <w:spacing w:after="20" w:line="259" w:lineRule="auto"/>
        <w:ind w:left="0" w:right="0" w:firstLine="0"/>
        <w:jc w:val="left"/>
      </w:pPr>
      <w:r>
        <w:lastRenderedPageBreak/>
        <w:t xml:space="preserve"> </w:t>
      </w:r>
    </w:p>
    <w:p w:rsidR="000356FF" w:rsidRDefault="000356FF">
      <w:pPr>
        <w:spacing w:after="20" w:line="259" w:lineRule="auto"/>
        <w:ind w:left="0" w:right="0" w:firstLine="0"/>
        <w:jc w:val="left"/>
      </w:pPr>
    </w:p>
    <w:p w:rsidR="000356FF" w:rsidRDefault="000356FF">
      <w:pPr>
        <w:spacing w:after="20" w:line="259" w:lineRule="auto"/>
        <w:ind w:left="0" w:right="0" w:firstLine="0"/>
        <w:jc w:val="left"/>
      </w:pPr>
    </w:p>
    <w:p w:rsidR="00EE6A26" w:rsidRDefault="00EE6A26">
      <w:pPr>
        <w:spacing w:after="20" w:line="259" w:lineRule="auto"/>
        <w:ind w:left="0" w:right="0" w:firstLine="0"/>
        <w:jc w:val="left"/>
      </w:pP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:rsidR="000356FF" w:rsidRDefault="008B0CFF" w:rsidP="000356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:rsidR="000356FF" w:rsidRDefault="000356FF" w:rsidP="000356FF">
      <w:pPr>
        <w:spacing w:after="279"/>
        <w:ind w:right="0"/>
      </w:pPr>
    </w:p>
    <w:p w:rsidR="000356FF" w:rsidRDefault="000356FF" w:rsidP="000356FF">
      <w:pPr>
        <w:spacing w:after="279"/>
        <w:ind w:right="0"/>
      </w:pPr>
    </w:p>
    <w:p w:rsidR="000356FF" w:rsidRDefault="000356FF" w:rsidP="000356FF">
      <w:pPr>
        <w:spacing w:after="279"/>
        <w:ind w:right="0"/>
      </w:pPr>
    </w:p>
    <w:p w:rsidR="000356FF" w:rsidRDefault="000356FF" w:rsidP="000356FF">
      <w:pPr>
        <w:spacing w:after="279"/>
        <w:ind w:right="0"/>
      </w:pPr>
    </w:p>
    <w:p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:rsidR="000356FF" w:rsidRDefault="008B0CFF" w:rsidP="000356FF">
      <w:pPr>
        <w:spacing w:after="181"/>
        <w:ind w:left="-5" w:right="0"/>
      </w:pP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аутономне покрајине и органи јединица локалне самоуправе,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E612E6" w:rsidRDefault="008B0CFF" w:rsidP="000356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:rsidR="00E612E6" w:rsidRDefault="008B0CFF">
      <w:pPr>
        <w:pStyle w:val="Heading1"/>
        <w:ind w:right="11"/>
      </w:pPr>
      <w:r>
        <w:t xml:space="preserve">III ПОДНОШЕЊЕ ПРИЈАВЕ </w:t>
      </w:r>
    </w:p>
    <w:p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:rsidR="00E612E6" w:rsidRDefault="008B0CFF" w:rsidP="002B6FA0">
      <w:pPr>
        <w:numPr>
          <w:ilvl w:val="0"/>
          <w:numId w:val="4"/>
        </w:numPr>
        <w:spacing w:after="186"/>
        <w:ind w:left="730"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:rsidR="00A15439" w:rsidRDefault="008B0CFF" w:rsidP="000356FF">
      <w:pPr>
        <w:spacing w:after="196" w:line="259" w:lineRule="auto"/>
        <w:ind w:left="-5" w:right="0"/>
        <w:rPr>
          <w:b/>
        </w:rPr>
      </w:pPr>
      <w:r>
        <w:rPr>
          <w:b/>
        </w:rPr>
        <w:t>Национална служба задржава право да тражи и друге доказе и документацију од значаја за спровођење поступка одлучивања о одобравању средста</w:t>
      </w:r>
      <w:r w:rsidR="000356FF">
        <w:rPr>
          <w:b/>
        </w:rPr>
        <w:t>ва за спровођење јавних радова.</w:t>
      </w:r>
    </w:p>
    <w:p w:rsidR="000356FF" w:rsidRPr="000356FF" w:rsidRDefault="000356FF" w:rsidP="000356FF">
      <w:pPr>
        <w:spacing w:after="196" w:line="259" w:lineRule="auto"/>
        <w:ind w:left="-5" w:right="0"/>
      </w:pP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E612E6" w:rsidRDefault="00E612E6">
      <w:pPr>
        <w:spacing w:after="0" w:line="259" w:lineRule="auto"/>
        <w:ind w:left="0" w:right="0" w:firstLine="0"/>
        <w:jc w:val="left"/>
      </w:pPr>
    </w:p>
    <w:p w:rsidR="00E612E6" w:rsidRDefault="008B0CFF">
      <w:pPr>
        <w:pStyle w:val="Heading1"/>
        <w:ind w:right="9"/>
      </w:pPr>
      <w:r>
        <w:t xml:space="preserve">IV ДОНОШЕЊЕ ОДЛУКЕ </w:t>
      </w:r>
    </w:p>
    <w:p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</w:t>
      </w:r>
      <w:r w:rsidR="00894C7E">
        <w:rPr>
          <w:lang w:val="sr-Cyrl-RS"/>
        </w:rPr>
        <w:t xml:space="preserve"> по претходно прибављеном мишљењу Локалног савета за запошљавање града Шапца,</w:t>
      </w:r>
      <w:r>
        <w:t xml:space="preserve">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 xml:space="preserve">је </w:t>
      </w:r>
      <w:r w:rsidRPr="005840FF">
        <w:t>202</w:t>
      </w:r>
      <w:r w:rsidR="00F5349F">
        <w:t>4</w:t>
      </w:r>
      <w:r w:rsidRPr="005840FF">
        <w:t>, 202</w:t>
      </w:r>
      <w:r w:rsidR="00F5349F">
        <w:t>5</w:t>
      </w:r>
      <w:r w:rsidRPr="005840FF">
        <w:t>. и 202</w:t>
      </w:r>
      <w:r w:rsidR="00F5349F">
        <w:t>6</w:t>
      </w:r>
      <w:r w:rsidRPr="005840FF">
        <w:t>.</w:t>
      </w:r>
      <w:r w:rsidRPr="00D77523">
        <w:t xml:space="preserve">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</w:t>
            </w:r>
            <w:r>
              <w:rPr>
                <w:sz w:val="22"/>
              </w:rPr>
              <w:lastRenderedPageBreak/>
              <w:t xml:space="preserve">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lastRenderedPageBreak/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E74EB1">
        <w:rPr>
          <w:sz w:val="20"/>
        </w:rPr>
        <w:t>4</w:t>
      </w:r>
      <w:r w:rsidRPr="002F2885">
        <w:rPr>
          <w:sz w:val="20"/>
        </w:rPr>
        <w:t>, 202</w:t>
      </w:r>
      <w:r w:rsidR="00E74EB1">
        <w:rPr>
          <w:sz w:val="20"/>
        </w:rPr>
        <w:t>5</w:t>
      </w:r>
      <w:r w:rsidRPr="002F2885">
        <w:rPr>
          <w:sz w:val="20"/>
        </w:rPr>
        <w:t>. и 202</w:t>
      </w:r>
      <w:r w:rsidR="00E74EB1">
        <w:rPr>
          <w:sz w:val="20"/>
        </w:rPr>
        <w:t>6</w:t>
      </w:r>
      <w:r w:rsidRPr="002F2885">
        <w:rPr>
          <w:sz w:val="20"/>
        </w:rPr>
        <w:t>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612E6" w:rsidRDefault="008B0CFF">
      <w:pPr>
        <w:pStyle w:val="Heading1"/>
        <w:ind w:right="2"/>
      </w:pPr>
      <w:r>
        <w:t xml:space="preserve">V ЗАКЉУЧИВАЊЕ УГОВОРА </w:t>
      </w:r>
    </w:p>
    <w:p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:rsidR="00E612E6" w:rsidRDefault="008B0CF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:rsidR="002D152D" w:rsidRDefault="002D152D">
      <w:pPr>
        <w:spacing w:after="158"/>
        <w:ind w:left="-5" w:right="0"/>
      </w:pPr>
    </w:p>
    <w:p w:rsidR="002D152D" w:rsidRDefault="002D152D">
      <w:pPr>
        <w:spacing w:after="158"/>
        <w:ind w:left="-5" w:right="0"/>
      </w:pPr>
    </w:p>
    <w:p w:rsidR="00E612E6" w:rsidRPr="002D152D" w:rsidRDefault="008B0CFF" w:rsidP="002D152D">
      <w:pPr>
        <w:spacing w:after="200"/>
        <w:ind w:left="-5" w:right="0"/>
      </w:pPr>
      <w:r w:rsidRPr="004C0306">
        <w:t>Национална служба</w:t>
      </w:r>
      <w:r w:rsidR="004C0306" w:rsidRPr="004C0306">
        <w:rPr>
          <w:lang w:val="sr-Cyrl-RS"/>
        </w:rPr>
        <w:t>, град Шабац</w:t>
      </w:r>
      <w:r w:rsidRPr="004C0306">
        <w:t xml:space="preserve"> и послодавац – извођач јавног рада, у року од 30 дана од дана доношења одлуке закључују уговор којим се уређују међусобна права и обавезе.</w:t>
      </w:r>
      <w:r>
        <w:t xml:space="preserve">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E0371E" w:rsidRDefault="00E0371E">
      <w:pPr>
        <w:spacing w:after="180" w:line="259" w:lineRule="auto"/>
        <w:ind w:left="0" w:right="0" w:firstLine="0"/>
        <w:jc w:val="left"/>
      </w:pP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:rsidR="00E0371E" w:rsidRDefault="00E0371E">
      <w:pPr>
        <w:spacing w:after="196" w:line="259" w:lineRule="auto"/>
        <w:ind w:left="-5" w:right="0"/>
      </w:pP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69" w:line="259" w:lineRule="auto"/>
        <w:ind w:left="-5" w:right="0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B77422" w:rsidRDefault="0049020C" w:rsidP="0049020C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>За предузетника:</w:t>
      </w:r>
    </w:p>
    <w:p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:rsidR="00E612E6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 xml:space="preserve">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2D152D" w:rsidRPr="00D77523" w:rsidRDefault="002D152D" w:rsidP="002D152D">
      <w:pPr>
        <w:spacing w:after="157"/>
        <w:ind w:right="0"/>
      </w:pPr>
    </w:p>
    <w:p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lastRenderedPageBreak/>
        <w:t xml:space="preserve">За правно лице: </w:t>
      </w:r>
    </w:p>
    <w:p w:rsidR="00E612E6" w:rsidRPr="002F2885" w:rsidRDefault="008B0CFF" w:rsidP="008E74B2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:rsidR="00E612E6" w:rsidRDefault="008B0CFF">
      <w:pPr>
        <w:numPr>
          <w:ilvl w:val="0"/>
          <w:numId w:val="5"/>
        </w:numPr>
        <w:spacing w:after="123"/>
        <w:ind w:right="0" w:hanging="360"/>
      </w:pPr>
      <w:r w:rsidRPr="002F2885">
        <w:t xml:space="preserve">за одобрена средства у износу 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:rsidR="00E0371E" w:rsidRDefault="00E0371E">
      <w:pPr>
        <w:numPr>
          <w:ilvl w:val="0"/>
          <w:numId w:val="5"/>
        </w:numPr>
        <w:spacing w:after="123"/>
        <w:ind w:right="0" w:hanging="360"/>
      </w:pPr>
    </w:p>
    <w:p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:rsidR="00E612E6" w:rsidRDefault="008B0CFF" w:rsidP="00155B00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</w:t>
      </w:r>
      <w:r w:rsidR="002F2885">
        <w:t>-</w:t>
      </w:r>
      <w: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E612E6" w:rsidRDefault="008B0CFF">
      <w:pPr>
        <w:pStyle w:val="Heading1"/>
      </w:pPr>
      <w:r>
        <w:t xml:space="preserve">VI ОБАВЕЗЕ ИЗ УГОВОРА </w:t>
      </w:r>
    </w:p>
    <w:p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</w:t>
      </w:r>
      <w:r w:rsidR="00E54CA9">
        <w:rPr>
          <w:b/>
          <w:lang w:val="sr-Cyrl-RS"/>
        </w:rPr>
        <w:t>-Филијала Шабац</w:t>
      </w:r>
      <w:r>
        <w:rPr>
          <w:b/>
        </w:rPr>
        <w:t xml:space="preserve"> врши проверу испуњености законских и услова овог јавног конкурса за незапослено лице</w:t>
      </w:r>
      <w:r>
        <w:t xml:space="preserve">; 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:rsidR="002D152D" w:rsidRDefault="002D152D" w:rsidP="002D152D">
      <w:pPr>
        <w:spacing w:after="13"/>
        <w:ind w:right="0"/>
      </w:pPr>
    </w:p>
    <w:p w:rsidR="002D152D" w:rsidRDefault="002D152D" w:rsidP="002D152D">
      <w:pPr>
        <w:spacing w:after="13"/>
        <w:ind w:right="0"/>
      </w:pP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2D152D" w:rsidRDefault="002D152D" w:rsidP="002D152D">
      <w:pPr>
        <w:ind w:right="0"/>
      </w:pPr>
    </w:p>
    <w:p w:rsidR="002D152D" w:rsidRDefault="002D152D" w:rsidP="002D152D">
      <w:pPr>
        <w:ind w:right="0"/>
      </w:pP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C7159" id="Group 16131" o:spid="_x0000_s1026" style="position:absolute;margin-left:.05pt;margin-top:-8.2pt;width:420.1pt;height:18.7pt;z-index:-251658240" coordsize="53352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">
                <v:shape id="Shape 18358" o:spid="_x0000_s1027" style="position:absolute;width:53352;height:2374;visibility:visible;mso-wrap-style:square;v-text-anchor:top" coordsize="5335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" path="m,l5335270,r,237490l,237490,,e" fillcolor="#f1f1f1" stroked="f" strokeweight="0">
                  <v:stroke miterlimit="83231f" joinstyle="miter"/>
                  <v:path arrowok="t" textboxrect="0,0,5335270,237490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:rsidR="00E612E6" w:rsidRDefault="008B0CFF">
      <w:pPr>
        <w:spacing w:after="245"/>
        <w:ind w:left="-5" w:right="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E612E6" w:rsidRDefault="008B0CFF">
      <w:pPr>
        <w:pStyle w:val="Heading1"/>
        <w:ind w:right="8"/>
      </w:pPr>
      <w:r>
        <w:t xml:space="preserve">VIII ОСТАЛЕ ИНФОРМАЦИЈЕ </w:t>
      </w:r>
    </w:p>
    <w:p w:rsidR="00E612E6" w:rsidRDefault="008B0CFF">
      <w:pPr>
        <w:spacing w:after="129"/>
        <w:ind w:left="-5" w:right="0"/>
      </w:pPr>
      <w:r>
        <w:t xml:space="preserve">Информације о јавном конкурсу могу се добити у </w:t>
      </w:r>
      <w:r w:rsidR="00C33962">
        <w:rPr>
          <w:lang w:val="sr-Cyrl-RS"/>
        </w:rPr>
        <w:t>Филијала Шабац</w:t>
      </w:r>
      <w:r>
        <w:t xml:space="preserve">, </w:t>
      </w:r>
      <w:r w:rsidR="00C33962">
        <w:rPr>
          <w:lang w:val="sr-Cyrl-RS"/>
        </w:rPr>
        <w:t>позивом на број 015/361-724 ,</w:t>
      </w:r>
      <w:r>
        <w:t xml:space="preserve"> или на сајту www.nsz.gov.rs.  </w:t>
      </w:r>
    </w:p>
    <w:p w:rsidR="00E612E6" w:rsidRDefault="008B0CFF" w:rsidP="00AB68F0">
      <w:pPr>
        <w:spacing w:after="123"/>
        <w:ind w:left="-5" w:right="0"/>
      </w:pPr>
      <w:r w:rsidRPr="004C0306">
        <w:t xml:space="preserve">Јавни конкурс је отворен од дана објављивања </w:t>
      </w:r>
      <w:r w:rsidR="00C33962" w:rsidRPr="004C0306">
        <w:rPr>
          <w:lang w:val="sr-Cyrl-RS"/>
        </w:rPr>
        <w:t>на званичној интернет презентацији Националне службе за запошљавање и града Шапца,</w:t>
      </w:r>
      <w:r w:rsidR="004C0306">
        <w:rPr>
          <w:lang w:val="sr-Cyrl-RS"/>
        </w:rPr>
        <w:t xml:space="preserve"> </w:t>
      </w:r>
      <w:r w:rsidR="00C33962" w:rsidRPr="004C0306">
        <w:rPr>
          <w:lang w:val="sr-Cyrl-RS"/>
        </w:rPr>
        <w:t xml:space="preserve">а последњи рок за подношење пријава је </w:t>
      </w:r>
      <w:r w:rsidR="008E15F4">
        <w:rPr>
          <w:lang w:val="sr-Latn-RS"/>
        </w:rPr>
        <w:t>30</w:t>
      </w:r>
      <w:r w:rsidR="00026E2C">
        <w:rPr>
          <w:lang w:val="sr-Latn-RS"/>
        </w:rPr>
        <w:t>.0</w:t>
      </w:r>
      <w:r w:rsidR="008E15F4">
        <w:rPr>
          <w:lang w:val="sr-Latn-RS"/>
        </w:rPr>
        <w:t>6.</w:t>
      </w:r>
      <w:bookmarkStart w:id="0" w:name="_GoBack"/>
      <w:bookmarkEnd w:id="0"/>
      <w:r w:rsidR="00026E2C">
        <w:rPr>
          <w:lang w:val="sr-Latn-RS"/>
        </w:rPr>
        <w:t>2026</w:t>
      </w:r>
      <w:r w:rsidR="000D58AB">
        <w:rPr>
          <w:lang w:val="sr-Latn-RS"/>
        </w:rPr>
        <w:t>.</w:t>
      </w:r>
      <w:r w:rsidR="00C33962" w:rsidRPr="004C0306">
        <w:rPr>
          <w:lang w:val="sr-Cyrl-RS"/>
        </w:rPr>
        <w:t>године</w:t>
      </w:r>
      <w:r w:rsidR="00C33962">
        <w:rPr>
          <w:lang w:val="sr-Cyrl-RS"/>
        </w:rPr>
        <w:t>.</w:t>
      </w:r>
      <w:r w:rsidR="004C0306">
        <w:rPr>
          <w:lang w:val="sr-Cyrl-RS"/>
        </w:rPr>
        <w:t xml:space="preserve"> </w:t>
      </w:r>
      <w:r w:rsidR="00C33962">
        <w:rPr>
          <w:lang w:val="sr-Cyrl-RS"/>
        </w:rPr>
        <w:t>Јавни конкурс ће бити објављен у листу „Послови“,као и у недељним новинама „Глас Подриња</w:t>
      </w:r>
      <w:r w:rsidR="004C0306">
        <w:rPr>
          <w:lang w:val="sr-Cyrl-RS"/>
        </w:rPr>
        <w:t>“</w:t>
      </w:r>
      <w:r>
        <w:t xml:space="preserve">.   </w:t>
      </w:r>
    </w:p>
    <w:sectPr w:rsidR="00E612E6" w:rsidSect="0049020C">
      <w:footerReference w:type="even" r:id="rId12"/>
      <w:footerReference w:type="default" r:id="rId13"/>
      <w:footerReference w:type="first" r:id="rId14"/>
      <w:pgSz w:w="12240" w:h="15840"/>
      <w:pgMar w:top="0" w:right="616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E47" w:rsidRDefault="00BA7E47">
      <w:pPr>
        <w:spacing w:after="0" w:line="240" w:lineRule="auto"/>
      </w:pPr>
      <w:r>
        <w:separator/>
      </w:r>
    </w:p>
  </w:endnote>
  <w:endnote w:type="continuationSeparator" w:id="0">
    <w:p w:rsidR="00BA7E47" w:rsidRDefault="00BA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E15F4" w:rsidRPr="008E15F4">
      <w:rPr>
        <w:rFonts w:ascii="Times New Roman" w:eastAsia="Times New Roman" w:hAnsi="Times New Roman" w:cs="Times New Roman"/>
        <w:noProof/>
      </w:rPr>
      <w:t>7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E47" w:rsidRDefault="00BA7E47">
      <w:pPr>
        <w:spacing w:after="0" w:line="240" w:lineRule="auto"/>
      </w:pPr>
      <w:r>
        <w:separator/>
      </w:r>
    </w:p>
  </w:footnote>
  <w:footnote w:type="continuationSeparator" w:id="0">
    <w:p w:rsidR="00BA7E47" w:rsidRDefault="00BA7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26E2C"/>
    <w:rsid w:val="000356FF"/>
    <w:rsid w:val="0004487A"/>
    <w:rsid w:val="00095393"/>
    <w:rsid w:val="000B7AC2"/>
    <w:rsid w:val="000D58AB"/>
    <w:rsid w:val="000F19DB"/>
    <w:rsid w:val="00104B1E"/>
    <w:rsid w:val="00113ED1"/>
    <w:rsid w:val="00147B22"/>
    <w:rsid w:val="00155B00"/>
    <w:rsid w:val="001736AD"/>
    <w:rsid w:val="00185FEB"/>
    <w:rsid w:val="0019537E"/>
    <w:rsid w:val="001C2C0C"/>
    <w:rsid w:val="001D22AF"/>
    <w:rsid w:val="002014E3"/>
    <w:rsid w:val="00202A36"/>
    <w:rsid w:val="00213B58"/>
    <w:rsid w:val="0021614C"/>
    <w:rsid w:val="00221054"/>
    <w:rsid w:val="00286213"/>
    <w:rsid w:val="00295737"/>
    <w:rsid w:val="002963D1"/>
    <w:rsid w:val="002C269D"/>
    <w:rsid w:val="002D152D"/>
    <w:rsid w:val="002F2885"/>
    <w:rsid w:val="003201D8"/>
    <w:rsid w:val="00341D7B"/>
    <w:rsid w:val="00343868"/>
    <w:rsid w:val="00353096"/>
    <w:rsid w:val="0035587B"/>
    <w:rsid w:val="003F1B7E"/>
    <w:rsid w:val="004047F4"/>
    <w:rsid w:val="00414986"/>
    <w:rsid w:val="0043596A"/>
    <w:rsid w:val="0044034B"/>
    <w:rsid w:val="00450385"/>
    <w:rsid w:val="0049020C"/>
    <w:rsid w:val="004C0306"/>
    <w:rsid w:val="004D08DF"/>
    <w:rsid w:val="004D0A6D"/>
    <w:rsid w:val="004F4085"/>
    <w:rsid w:val="00506261"/>
    <w:rsid w:val="005711D1"/>
    <w:rsid w:val="005840FF"/>
    <w:rsid w:val="00587809"/>
    <w:rsid w:val="00596D45"/>
    <w:rsid w:val="005E4EAE"/>
    <w:rsid w:val="00641B5F"/>
    <w:rsid w:val="006814A3"/>
    <w:rsid w:val="006824AC"/>
    <w:rsid w:val="006D13AB"/>
    <w:rsid w:val="0071375A"/>
    <w:rsid w:val="0076181F"/>
    <w:rsid w:val="007A08C6"/>
    <w:rsid w:val="0081659F"/>
    <w:rsid w:val="00831C78"/>
    <w:rsid w:val="00841CAB"/>
    <w:rsid w:val="00890EC9"/>
    <w:rsid w:val="00894C7E"/>
    <w:rsid w:val="008A7F5D"/>
    <w:rsid w:val="008B0CFF"/>
    <w:rsid w:val="008D5B15"/>
    <w:rsid w:val="008E15F4"/>
    <w:rsid w:val="008E74B2"/>
    <w:rsid w:val="009121DF"/>
    <w:rsid w:val="00917249"/>
    <w:rsid w:val="00925A14"/>
    <w:rsid w:val="00931909"/>
    <w:rsid w:val="009334B3"/>
    <w:rsid w:val="00936000"/>
    <w:rsid w:val="00966CB4"/>
    <w:rsid w:val="0097273E"/>
    <w:rsid w:val="009B754E"/>
    <w:rsid w:val="009C0DEC"/>
    <w:rsid w:val="009C66C3"/>
    <w:rsid w:val="00A00DE4"/>
    <w:rsid w:val="00A15439"/>
    <w:rsid w:val="00A30132"/>
    <w:rsid w:val="00A33E26"/>
    <w:rsid w:val="00A4658D"/>
    <w:rsid w:val="00A512A8"/>
    <w:rsid w:val="00A70108"/>
    <w:rsid w:val="00AA5F77"/>
    <w:rsid w:val="00AB68F0"/>
    <w:rsid w:val="00AD3535"/>
    <w:rsid w:val="00AE4A2F"/>
    <w:rsid w:val="00B24E2D"/>
    <w:rsid w:val="00B53A2C"/>
    <w:rsid w:val="00B62218"/>
    <w:rsid w:val="00B77422"/>
    <w:rsid w:val="00BA7E47"/>
    <w:rsid w:val="00BB1B3B"/>
    <w:rsid w:val="00BC1D03"/>
    <w:rsid w:val="00BC350C"/>
    <w:rsid w:val="00BC732A"/>
    <w:rsid w:val="00BD504A"/>
    <w:rsid w:val="00C10A46"/>
    <w:rsid w:val="00C33962"/>
    <w:rsid w:val="00C447E2"/>
    <w:rsid w:val="00C515E3"/>
    <w:rsid w:val="00C520A1"/>
    <w:rsid w:val="00CA02C7"/>
    <w:rsid w:val="00CA32C0"/>
    <w:rsid w:val="00D05FFA"/>
    <w:rsid w:val="00D13859"/>
    <w:rsid w:val="00D33E56"/>
    <w:rsid w:val="00D43360"/>
    <w:rsid w:val="00D578F2"/>
    <w:rsid w:val="00D60273"/>
    <w:rsid w:val="00D77523"/>
    <w:rsid w:val="00D927B4"/>
    <w:rsid w:val="00D967C3"/>
    <w:rsid w:val="00DA0C74"/>
    <w:rsid w:val="00DA34F0"/>
    <w:rsid w:val="00DD30CA"/>
    <w:rsid w:val="00DE53DB"/>
    <w:rsid w:val="00DF0F21"/>
    <w:rsid w:val="00DF4B6C"/>
    <w:rsid w:val="00DF62C2"/>
    <w:rsid w:val="00E0371E"/>
    <w:rsid w:val="00E04369"/>
    <w:rsid w:val="00E05EBA"/>
    <w:rsid w:val="00E4041A"/>
    <w:rsid w:val="00E54CA9"/>
    <w:rsid w:val="00E612E6"/>
    <w:rsid w:val="00E74EB1"/>
    <w:rsid w:val="00EA6E8A"/>
    <w:rsid w:val="00EB04EA"/>
    <w:rsid w:val="00EC47EA"/>
    <w:rsid w:val="00EE6A26"/>
    <w:rsid w:val="00F5349F"/>
    <w:rsid w:val="00F57FA5"/>
    <w:rsid w:val="00FB3AC1"/>
    <w:rsid w:val="00FB454F"/>
    <w:rsid w:val="00F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7EC1D"/>
  <w15:docId w15:val="{9ECB076C-E0F4-4D1C-9530-EF252A5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7F762CA-7B5B-4495-9DF8-B9BBCDBA3A5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Maja Josić</cp:lastModifiedBy>
  <cp:revision>14</cp:revision>
  <cp:lastPrinted>2026-06-02T13:03:00Z</cp:lastPrinted>
  <dcterms:created xsi:type="dcterms:W3CDTF">2026-06-01T13:08:00Z</dcterms:created>
  <dcterms:modified xsi:type="dcterms:W3CDTF">2026-06-10T08:04:00Z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