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ED" w:rsidRDefault="003876ED">
      <w:pPr>
        <w:pStyle w:val="BodyText"/>
        <w:spacing w:before="83" w:line="326" w:lineRule="auto"/>
        <w:ind w:left="162" w:right="388" w:hanging="10"/>
      </w:pPr>
      <w:r>
        <w:rPr>
          <w:rFonts w:ascii="Arial" w:eastAsia="Times New Roman" w:hAnsi="Arial" w:cs="Arial"/>
          <w:noProof/>
        </w:rPr>
        <w:drawing>
          <wp:inline distT="0" distB="0" distL="0" distR="0" wp14:anchorId="082A6E1B" wp14:editId="5ECEC877">
            <wp:extent cx="8096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  <w:r>
        <w:rPr>
          <w:rFonts w:ascii="Arial" w:eastAsia="Times New Roman" w:hAnsi="Arial" w:cs="Arial"/>
          <w:noProof/>
        </w:rPr>
        <w:drawing>
          <wp:inline distT="0" distB="0" distL="0" distR="0" wp14:anchorId="72C8B2BD" wp14:editId="187DEEEE">
            <wp:extent cx="904875" cy="723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76ED" w:rsidRDefault="003876ED">
      <w:pPr>
        <w:pStyle w:val="BodyText"/>
        <w:spacing w:before="83" w:line="326" w:lineRule="auto"/>
        <w:ind w:left="162" w:right="388" w:hanging="10"/>
      </w:pPr>
    </w:p>
    <w:p w:rsidR="00216C99" w:rsidRPr="000F4A0E" w:rsidRDefault="00FE4AD9">
      <w:pPr>
        <w:pStyle w:val="BodyText"/>
        <w:spacing w:before="83" w:line="326" w:lineRule="auto"/>
        <w:ind w:left="162" w:right="388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основу</w:t>
      </w:r>
      <w:r w:rsidRPr="000F4A0E">
        <w:rPr>
          <w:rFonts w:ascii="Arial" w:hAnsi="Arial" w:cs="Arial"/>
          <w:spacing w:val="-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члана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43.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став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1.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тачка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3.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Закона</w:t>
      </w:r>
      <w:r w:rsidRPr="000F4A0E">
        <w:rPr>
          <w:rFonts w:ascii="Arial" w:hAnsi="Arial" w:cs="Arial"/>
          <w:spacing w:val="-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запошљавању</w:t>
      </w:r>
      <w:r w:rsidRPr="000F4A0E">
        <w:rPr>
          <w:rFonts w:ascii="Arial" w:hAnsi="Arial" w:cs="Arial"/>
          <w:spacing w:val="-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осигурању</w:t>
      </w:r>
      <w:r w:rsidRPr="000F4A0E">
        <w:rPr>
          <w:rFonts w:ascii="Arial" w:hAnsi="Arial" w:cs="Arial"/>
          <w:spacing w:val="-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случај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незапослености</w:t>
      </w:r>
      <w:r w:rsidRPr="000F4A0E">
        <w:rPr>
          <w:rFonts w:ascii="Arial" w:hAnsi="Arial" w:cs="Arial"/>
          <w:spacing w:val="-16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(„Сл.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гласник</w:t>
      </w:r>
      <w:r w:rsidRPr="000F4A0E">
        <w:rPr>
          <w:rFonts w:ascii="Arial" w:hAnsi="Arial" w:cs="Arial"/>
          <w:spacing w:val="-14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РСˮ,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бр.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36/09,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88/10,</w:t>
      </w:r>
      <w:r w:rsidRPr="000F4A0E">
        <w:rPr>
          <w:rFonts w:ascii="Arial" w:hAnsi="Arial" w:cs="Arial"/>
          <w:spacing w:val="-16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38/15,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113/17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w w:val="150"/>
          <w:sz w:val="22"/>
          <w:szCs w:val="22"/>
        </w:rPr>
        <w:t>–</w:t>
      </w:r>
      <w:r w:rsidRPr="000F4A0E">
        <w:rPr>
          <w:rFonts w:ascii="Arial" w:hAnsi="Arial" w:cs="Arial"/>
          <w:spacing w:val="-45"/>
          <w:w w:val="150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др.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закон,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113/17</w:t>
      </w:r>
      <w:r w:rsidRPr="000F4A0E">
        <w:rPr>
          <w:rFonts w:ascii="Arial" w:hAnsi="Arial" w:cs="Arial"/>
          <w:spacing w:val="-6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 49/2021), члана 11. став 1. тачка 3. Закона о професионалној рехабилитацији 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запошљавању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особа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инвалидитетом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(„Сл.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гласник РСˮ, бр.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36/09,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32/13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14/22</w:t>
      </w:r>
    </w:p>
    <w:p w:rsidR="00216C99" w:rsidRPr="000F4A0E" w:rsidRDefault="00FE4AD9">
      <w:pPr>
        <w:pStyle w:val="BodyText"/>
        <w:spacing w:line="326" w:lineRule="auto"/>
        <w:ind w:left="162" w:right="388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pacing w:val="-1"/>
          <w:w w:val="160"/>
          <w:sz w:val="22"/>
          <w:szCs w:val="22"/>
        </w:rPr>
        <w:t xml:space="preserve">– 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др. закон), Акционог плана за период </w:t>
      </w:r>
      <w:r w:rsidRPr="000F4A0E">
        <w:rPr>
          <w:rFonts w:ascii="Arial" w:hAnsi="Arial" w:cs="Arial"/>
          <w:sz w:val="22"/>
          <w:szCs w:val="22"/>
        </w:rPr>
        <w:t>од 2024. до 2026. годинe, за спровођење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Стратегије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запошљавања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Републици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Србији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период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2021.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2026.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године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(„Сл. гласник РСˮ, број 22/24) и чл. 30., 35. и 129. Правилника о критеријумима,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начину и другим питањима од значаја за спровођење мера активне политике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запошљавања („Сл. гласник РСˮ, бр. 102/15, 5/17 и 9/18),</w:t>
      </w:r>
      <w:r w:rsidR="003876ED" w:rsidRPr="000F4A0E">
        <w:rPr>
          <w:rFonts w:ascii="Arial" w:hAnsi="Arial" w:cs="Arial"/>
          <w:sz w:val="22"/>
          <w:szCs w:val="22"/>
        </w:rPr>
        <w:t xml:space="preserve"> 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>Локал</w:t>
      </w:r>
      <w:r w:rsidR="003639C1" w:rsidRPr="000F4A0E">
        <w:rPr>
          <w:rFonts w:ascii="Arial" w:hAnsi="Arial" w:cs="Arial"/>
          <w:sz w:val="22"/>
          <w:szCs w:val="22"/>
          <w:lang w:val="sr-Cyrl-RS"/>
        </w:rPr>
        <w:t>ног акционог плана запошљавања Г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>рада Смедерева за 20</w:t>
      </w:r>
      <w:r w:rsidR="003876ED" w:rsidRPr="000F4A0E">
        <w:rPr>
          <w:rFonts w:ascii="Arial" w:hAnsi="Arial" w:cs="Arial"/>
          <w:sz w:val="22"/>
          <w:szCs w:val="22"/>
          <w:lang w:val="sr-Latn-RS"/>
        </w:rPr>
        <w:t>2</w:t>
      </w:r>
      <w:r w:rsidR="00E816F7" w:rsidRPr="000F4A0E">
        <w:rPr>
          <w:rFonts w:ascii="Arial" w:hAnsi="Arial" w:cs="Arial"/>
          <w:sz w:val="22"/>
          <w:szCs w:val="22"/>
          <w:lang w:val="sr-Cyrl-RS"/>
        </w:rPr>
        <w:t>5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>.годину и закљученог Споразума о уређивању међусобних права и обавеза у реализацији програма или мера активне политике запошљавања за 20</w:t>
      </w:r>
      <w:r w:rsidR="003876ED" w:rsidRPr="000F4A0E">
        <w:rPr>
          <w:rFonts w:ascii="Arial" w:hAnsi="Arial" w:cs="Arial"/>
          <w:sz w:val="22"/>
          <w:szCs w:val="22"/>
          <w:lang w:val="sr-Latn-RS"/>
        </w:rPr>
        <w:t>2</w:t>
      </w:r>
      <w:r w:rsidR="00E816F7" w:rsidRPr="000F4A0E">
        <w:rPr>
          <w:rFonts w:ascii="Arial" w:hAnsi="Arial" w:cs="Arial"/>
          <w:sz w:val="22"/>
          <w:szCs w:val="22"/>
          <w:lang w:val="sr-Cyrl-RS"/>
        </w:rPr>
        <w:t>5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>.годину, између Нац</w:t>
      </w:r>
      <w:r w:rsidR="003639C1" w:rsidRPr="000F4A0E">
        <w:rPr>
          <w:rFonts w:ascii="Arial" w:hAnsi="Arial" w:cs="Arial"/>
          <w:sz w:val="22"/>
          <w:szCs w:val="22"/>
          <w:lang w:val="sr-Cyrl-RS"/>
        </w:rPr>
        <w:t>ионалне службе за запошљавање, Ф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 xml:space="preserve">илијала Смедерево и </w:t>
      </w:r>
      <w:r w:rsidR="003639C1" w:rsidRPr="000F4A0E">
        <w:rPr>
          <w:rFonts w:ascii="Arial" w:hAnsi="Arial" w:cs="Arial"/>
          <w:sz w:val="22"/>
          <w:szCs w:val="22"/>
          <w:lang w:val="sr-Cyrl-RS"/>
        </w:rPr>
        <w:t>Г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>рада Смедерева, број 3001-101-</w:t>
      </w:r>
      <w:r w:rsidR="003876ED" w:rsidRPr="000F4A0E">
        <w:rPr>
          <w:rFonts w:ascii="Arial" w:hAnsi="Arial" w:cs="Arial"/>
          <w:sz w:val="22"/>
          <w:szCs w:val="22"/>
          <w:lang w:val="sr-Latn-RS"/>
        </w:rPr>
        <w:t>2/202</w:t>
      </w:r>
      <w:r w:rsidR="00E816F7" w:rsidRPr="000F4A0E">
        <w:rPr>
          <w:rFonts w:ascii="Arial" w:hAnsi="Arial" w:cs="Arial"/>
          <w:sz w:val="22"/>
          <w:szCs w:val="22"/>
          <w:lang w:val="sr-Cyrl-RS"/>
        </w:rPr>
        <w:t>5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 xml:space="preserve"> од </w:t>
      </w:r>
      <w:r w:rsidR="00E816F7" w:rsidRPr="000F4A0E">
        <w:rPr>
          <w:rFonts w:ascii="Arial" w:hAnsi="Arial" w:cs="Arial"/>
          <w:sz w:val="22"/>
          <w:szCs w:val="22"/>
          <w:lang w:val="sr-Cyrl-RS"/>
        </w:rPr>
        <w:t>25.4.2025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>.године</w:t>
      </w:r>
      <w:r w:rsidRPr="000F4A0E">
        <w:rPr>
          <w:rFonts w:ascii="Arial" w:hAnsi="Arial" w:cs="Arial"/>
          <w:sz w:val="22"/>
          <w:szCs w:val="22"/>
        </w:rPr>
        <w:t xml:space="preserve"> дана </w:t>
      </w:r>
      <w:r w:rsidR="00E816F7" w:rsidRPr="000F4A0E">
        <w:rPr>
          <w:rFonts w:ascii="Arial" w:hAnsi="Arial" w:cs="Arial"/>
          <w:b/>
          <w:sz w:val="22"/>
          <w:szCs w:val="22"/>
          <w:lang w:val="sr-Cyrl-RS"/>
        </w:rPr>
        <w:t>12</w:t>
      </w:r>
      <w:r w:rsidR="003876ED" w:rsidRPr="000F4A0E">
        <w:rPr>
          <w:rFonts w:ascii="Arial" w:hAnsi="Arial" w:cs="Arial"/>
          <w:b/>
          <w:sz w:val="22"/>
          <w:szCs w:val="22"/>
        </w:rPr>
        <w:t>.</w:t>
      </w:r>
      <w:r w:rsidR="00E816F7" w:rsidRPr="000F4A0E">
        <w:rPr>
          <w:rFonts w:ascii="Arial" w:hAnsi="Arial" w:cs="Arial"/>
          <w:b/>
          <w:sz w:val="22"/>
          <w:szCs w:val="22"/>
          <w:lang w:val="sr-Cyrl-RS"/>
        </w:rPr>
        <w:t>маја</w:t>
      </w:r>
      <w:r w:rsidRPr="000F4A0E">
        <w:rPr>
          <w:rFonts w:ascii="Arial" w:hAnsi="Arial" w:cs="Arial"/>
          <w:b/>
          <w:sz w:val="22"/>
          <w:szCs w:val="22"/>
        </w:rPr>
        <w:t xml:space="preserve"> 202</w:t>
      </w:r>
      <w:r w:rsidR="00E816F7" w:rsidRPr="000F4A0E">
        <w:rPr>
          <w:rFonts w:ascii="Arial" w:hAnsi="Arial" w:cs="Arial"/>
          <w:b/>
          <w:sz w:val="22"/>
          <w:szCs w:val="22"/>
          <w:lang w:val="sr-Cyrl-RS"/>
        </w:rPr>
        <w:t>5</w:t>
      </w:r>
      <w:r w:rsidRPr="000F4A0E">
        <w:rPr>
          <w:rFonts w:ascii="Arial" w:hAnsi="Arial" w:cs="Arial"/>
          <w:sz w:val="22"/>
          <w:szCs w:val="22"/>
        </w:rPr>
        <w:t>.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године</w:t>
      </w:r>
    </w:p>
    <w:p w:rsidR="00216C99" w:rsidRPr="000F4A0E" w:rsidRDefault="00216C99">
      <w:pPr>
        <w:pStyle w:val="BodyText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16C99" w:rsidRPr="000F4A0E" w:rsidRDefault="00216C99">
      <w:pPr>
        <w:pStyle w:val="BodyText"/>
        <w:spacing w:before="8"/>
        <w:jc w:val="left"/>
        <w:rPr>
          <w:rFonts w:ascii="Arial" w:hAnsi="Arial" w:cs="Arial"/>
          <w:sz w:val="22"/>
          <w:szCs w:val="22"/>
        </w:rPr>
      </w:pPr>
    </w:p>
    <w:p w:rsidR="003639C1" w:rsidRPr="000F4A0E" w:rsidRDefault="003876ED" w:rsidP="003876ED">
      <w:pPr>
        <w:widowControl/>
        <w:autoSpaceDE/>
        <w:autoSpaceDN/>
        <w:spacing w:before="240"/>
        <w:jc w:val="center"/>
        <w:rPr>
          <w:rFonts w:ascii="Arial" w:eastAsia="Times New Roman" w:hAnsi="Arial" w:cs="Arial"/>
          <w:b/>
          <w:lang w:val="sr-Cyrl-CS"/>
        </w:rPr>
      </w:pPr>
      <w:r w:rsidRPr="000F4A0E">
        <w:rPr>
          <w:rFonts w:ascii="Arial" w:eastAsia="Times New Roman" w:hAnsi="Arial" w:cs="Arial"/>
          <w:b/>
          <w:lang w:val="sr-Cyrl-CS"/>
        </w:rPr>
        <w:t>НАЦИОНАЛНА СЛУЖБА ЗА ЗАПОШЉАВАЊЕ ФИЛИЈАЛА СМЕДЕРЕВО</w:t>
      </w:r>
    </w:p>
    <w:p w:rsidR="003876ED" w:rsidRPr="000F4A0E" w:rsidRDefault="003639C1" w:rsidP="003876ED">
      <w:pPr>
        <w:widowControl/>
        <w:autoSpaceDE/>
        <w:autoSpaceDN/>
        <w:spacing w:before="240"/>
        <w:jc w:val="center"/>
        <w:rPr>
          <w:rFonts w:ascii="Arial" w:eastAsia="Times New Roman" w:hAnsi="Arial" w:cs="Arial"/>
          <w:b/>
          <w:lang w:val="sr-Cyrl-CS"/>
        </w:rPr>
      </w:pPr>
      <w:r w:rsidRPr="000F4A0E">
        <w:rPr>
          <w:rFonts w:ascii="Arial" w:eastAsia="Times New Roman" w:hAnsi="Arial" w:cs="Arial"/>
          <w:b/>
          <w:lang w:val="sr-Cyrl-CS"/>
        </w:rPr>
        <w:t xml:space="preserve">И ГРАД СМЕДЕРЕВО </w:t>
      </w:r>
      <w:r w:rsidR="003876ED" w:rsidRPr="000F4A0E">
        <w:rPr>
          <w:rFonts w:ascii="Arial" w:eastAsia="Times New Roman" w:hAnsi="Arial" w:cs="Arial"/>
          <w:b/>
          <w:lang w:val="sr-Cyrl-CS"/>
        </w:rPr>
        <w:t xml:space="preserve"> </w:t>
      </w:r>
    </w:p>
    <w:p w:rsidR="00216C99" w:rsidRPr="000F4A0E" w:rsidRDefault="003876ED">
      <w:pPr>
        <w:spacing w:before="88" w:line="708" w:lineRule="exact"/>
        <w:ind w:left="4223" w:right="3813" w:hanging="56"/>
        <w:rPr>
          <w:rFonts w:ascii="Arial" w:hAnsi="Arial" w:cs="Arial"/>
          <w:b/>
        </w:rPr>
      </w:pPr>
      <w:r w:rsidRPr="000F4A0E">
        <w:rPr>
          <w:rFonts w:ascii="Arial" w:hAnsi="Arial" w:cs="Arial"/>
          <w:b/>
        </w:rPr>
        <w:t>Расписуј</w:t>
      </w:r>
      <w:r w:rsidRPr="000F4A0E">
        <w:rPr>
          <w:rFonts w:ascii="Arial" w:hAnsi="Arial" w:cs="Arial"/>
          <w:b/>
          <w:lang w:val="sr-Cyrl-RS"/>
        </w:rPr>
        <w:t>у</w:t>
      </w:r>
      <w:r w:rsidR="00FE4AD9" w:rsidRPr="000F4A0E">
        <w:rPr>
          <w:rFonts w:ascii="Arial" w:hAnsi="Arial" w:cs="Arial"/>
          <w:b/>
          <w:spacing w:val="1"/>
        </w:rPr>
        <w:t xml:space="preserve"> </w:t>
      </w:r>
    </w:p>
    <w:p w:rsidR="003876ED" w:rsidRPr="000F4A0E" w:rsidRDefault="003876ED">
      <w:pPr>
        <w:pStyle w:val="Heading1"/>
        <w:spacing w:line="185" w:lineRule="exact"/>
        <w:ind w:left="1100" w:right="801"/>
        <w:jc w:val="center"/>
        <w:rPr>
          <w:sz w:val="22"/>
          <w:szCs w:val="22"/>
        </w:rPr>
      </w:pPr>
    </w:p>
    <w:p w:rsidR="003876ED" w:rsidRPr="000F4A0E" w:rsidRDefault="003876ED">
      <w:pPr>
        <w:pStyle w:val="Heading1"/>
        <w:spacing w:line="185" w:lineRule="exact"/>
        <w:ind w:left="1100" w:right="801"/>
        <w:jc w:val="center"/>
        <w:rPr>
          <w:sz w:val="22"/>
          <w:szCs w:val="22"/>
        </w:rPr>
      </w:pPr>
    </w:p>
    <w:p w:rsidR="003876ED" w:rsidRPr="000F4A0E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lang w:val="sr-Cyrl-RS" w:eastAsia="sr-Latn-CS"/>
        </w:rPr>
      </w:pPr>
      <w:r w:rsidRPr="000F4A0E">
        <w:rPr>
          <w:rFonts w:ascii="Arial" w:eastAsia="Times New Roman" w:hAnsi="Arial" w:cs="Arial"/>
          <w:b/>
          <w:bCs/>
          <w:iCs/>
          <w:lang w:val="sr-Latn-CS" w:eastAsia="sr-Latn-CS"/>
        </w:rPr>
        <w:t>ЈАВНИ ПОЗИВ</w:t>
      </w:r>
    </w:p>
    <w:p w:rsidR="003876ED" w:rsidRPr="000F4A0E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lang w:val="sr-Cyrl-RS" w:eastAsia="sr-Latn-CS"/>
        </w:rPr>
      </w:pPr>
      <w:r w:rsidRPr="000F4A0E">
        <w:rPr>
          <w:rFonts w:ascii="Arial" w:eastAsia="Times New Roman" w:hAnsi="Arial" w:cs="Arial"/>
          <w:b/>
          <w:bCs/>
          <w:iCs/>
          <w:lang w:val="sr-Latn-CS" w:eastAsia="sr-Latn-CS"/>
        </w:rPr>
        <w:t xml:space="preserve">ПОСЛОДАВЦИМА ЗА ДОДЕЛУ СУБВЕНЦИЈЕ ЗА </w:t>
      </w:r>
      <w:r w:rsidRPr="000F4A0E">
        <w:rPr>
          <w:rFonts w:ascii="Arial" w:eastAsia="Times New Roman" w:hAnsi="Arial" w:cs="Arial"/>
          <w:b/>
          <w:bCs/>
          <w:iCs/>
          <w:lang w:val="sr-Cyrl-RS" w:eastAsia="sr-Latn-CS"/>
        </w:rPr>
        <w:t xml:space="preserve">ЗАПОШЉАВАЊЕ НЕЗАПОСЛЕНИХ ЛИЦА ИЗ КАТЕГОРИЈЕ ТЕЖЕ ЗАПОШЉИВИХ </w:t>
      </w:r>
    </w:p>
    <w:p w:rsidR="003876ED" w:rsidRPr="000F4A0E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lang w:val="sr-Latn-CS" w:eastAsia="sr-Latn-CS"/>
        </w:rPr>
      </w:pPr>
      <w:r w:rsidRPr="000F4A0E">
        <w:rPr>
          <w:rFonts w:ascii="Arial" w:eastAsia="Times New Roman" w:hAnsi="Arial" w:cs="Arial"/>
          <w:b/>
          <w:bCs/>
          <w:iCs/>
          <w:lang w:val="sr-Latn-CS" w:eastAsia="sr-Latn-CS"/>
        </w:rPr>
        <w:t xml:space="preserve">У </w:t>
      </w:r>
      <w:r w:rsidRPr="000F4A0E">
        <w:rPr>
          <w:rFonts w:ascii="Arial" w:eastAsia="Times New Roman" w:hAnsi="Arial" w:cs="Arial"/>
          <w:b/>
          <w:bCs/>
          <w:iCs/>
          <w:color w:val="000000"/>
          <w:lang w:val="sr-Latn-CS" w:eastAsia="sr-Latn-CS"/>
        </w:rPr>
        <w:t>202</w:t>
      </w:r>
      <w:r w:rsidR="00E816F7" w:rsidRPr="000F4A0E">
        <w:rPr>
          <w:rFonts w:ascii="Arial" w:eastAsia="Times New Roman" w:hAnsi="Arial" w:cs="Arial"/>
          <w:b/>
          <w:bCs/>
          <w:iCs/>
          <w:color w:val="000000"/>
          <w:lang w:val="sr-Cyrl-RS" w:eastAsia="sr-Latn-CS"/>
        </w:rPr>
        <w:t>5</w:t>
      </w:r>
      <w:r w:rsidRPr="000F4A0E">
        <w:rPr>
          <w:rFonts w:ascii="Arial" w:eastAsia="Times New Roman" w:hAnsi="Arial" w:cs="Arial"/>
          <w:b/>
          <w:bCs/>
          <w:iCs/>
          <w:color w:val="000000"/>
          <w:lang w:val="sr-Latn-CS" w:eastAsia="sr-Latn-CS"/>
        </w:rPr>
        <w:t>.</w:t>
      </w:r>
      <w:r w:rsidRPr="000F4A0E">
        <w:rPr>
          <w:rFonts w:ascii="Arial" w:eastAsia="Times New Roman" w:hAnsi="Arial" w:cs="Arial"/>
          <w:b/>
          <w:bCs/>
          <w:iCs/>
          <w:lang w:val="sr-Latn-CS" w:eastAsia="sr-Latn-CS"/>
        </w:rPr>
        <w:t xml:space="preserve"> ГОДИНИ</w:t>
      </w:r>
    </w:p>
    <w:p w:rsidR="003876ED" w:rsidRPr="000F4A0E" w:rsidRDefault="003876ED">
      <w:pPr>
        <w:pStyle w:val="Heading1"/>
        <w:spacing w:line="185" w:lineRule="exact"/>
        <w:ind w:left="1100" w:right="801"/>
        <w:jc w:val="center"/>
        <w:rPr>
          <w:sz w:val="22"/>
          <w:szCs w:val="22"/>
        </w:rPr>
      </w:pPr>
    </w:p>
    <w:p w:rsidR="00216C99" w:rsidRPr="000F4A0E" w:rsidRDefault="00216C99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tabs>
          <w:tab w:val="left" w:pos="3090"/>
          <w:tab w:val="left" w:pos="9410"/>
        </w:tabs>
        <w:spacing w:before="92"/>
        <w:ind w:left="111"/>
        <w:jc w:val="both"/>
        <w:rPr>
          <w:rFonts w:ascii="Arial" w:hAnsi="Arial" w:cs="Arial"/>
          <w:b/>
        </w:rPr>
      </w:pPr>
      <w:r w:rsidRPr="000F4A0E">
        <w:rPr>
          <w:rFonts w:ascii="Arial" w:hAnsi="Arial" w:cs="Arial"/>
          <w:b/>
          <w:shd w:val="clear" w:color="auto" w:fill="F1F1F1"/>
        </w:rPr>
        <w:t xml:space="preserve"> </w:t>
      </w:r>
      <w:r w:rsidRPr="000F4A0E">
        <w:rPr>
          <w:rFonts w:ascii="Arial" w:hAnsi="Arial" w:cs="Arial"/>
          <w:b/>
          <w:shd w:val="clear" w:color="auto" w:fill="F1F1F1"/>
        </w:rPr>
        <w:tab/>
        <w:t>I</w:t>
      </w:r>
      <w:r w:rsidRPr="000F4A0E">
        <w:rPr>
          <w:rFonts w:ascii="Arial" w:hAnsi="Arial" w:cs="Arial"/>
          <w:b/>
          <w:spacing w:val="-2"/>
          <w:shd w:val="clear" w:color="auto" w:fill="F1F1F1"/>
        </w:rPr>
        <w:t xml:space="preserve"> </w:t>
      </w:r>
      <w:r w:rsidRPr="000F4A0E">
        <w:rPr>
          <w:rFonts w:ascii="Arial" w:hAnsi="Arial" w:cs="Arial"/>
          <w:b/>
          <w:shd w:val="clear" w:color="auto" w:fill="F1F1F1"/>
        </w:rPr>
        <w:t>ОСНОВНЕ</w:t>
      </w:r>
      <w:r w:rsidRPr="000F4A0E">
        <w:rPr>
          <w:rFonts w:ascii="Arial" w:hAnsi="Arial" w:cs="Arial"/>
          <w:b/>
          <w:spacing w:val="-2"/>
          <w:shd w:val="clear" w:color="auto" w:fill="F1F1F1"/>
        </w:rPr>
        <w:t xml:space="preserve"> </w:t>
      </w:r>
      <w:r w:rsidRPr="000F4A0E">
        <w:rPr>
          <w:rFonts w:ascii="Arial" w:hAnsi="Arial" w:cs="Arial"/>
          <w:b/>
          <w:shd w:val="clear" w:color="auto" w:fill="F1F1F1"/>
        </w:rPr>
        <w:t>ИНФОРМАЦИЈЕ</w:t>
      </w:r>
      <w:r w:rsidRPr="000F4A0E">
        <w:rPr>
          <w:rFonts w:ascii="Arial" w:hAnsi="Arial" w:cs="Arial"/>
          <w:b/>
          <w:shd w:val="clear" w:color="auto" w:fill="F1F1F1"/>
        </w:rPr>
        <w:tab/>
      </w:r>
    </w:p>
    <w:p w:rsidR="00216C99" w:rsidRPr="000F4A0E" w:rsidRDefault="00216C99">
      <w:pPr>
        <w:pStyle w:val="BodyText"/>
        <w:spacing w:before="9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Субвенција за запошљавање незапослених лица из категорије теже запошљивих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(у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даљем</w:t>
      </w:r>
      <w:r w:rsidRPr="000F4A0E">
        <w:rPr>
          <w:rFonts w:ascii="Arial" w:hAnsi="Arial" w:cs="Arial"/>
          <w:spacing w:val="-10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тексту:</w:t>
      </w:r>
      <w:r w:rsidRPr="000F4A0E">
        <w:rPr>
          <w:rFonts w:ascii="Arial" w:hAnsi="Arial" w:cs="Arial"/>
          <w:spacing w:val="-11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субвенција)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одобрава</w:t>
      </w:r>
      <w:r w:rsidRPr="000F4A0E">
        <w:rPr>
          <w:rFonts w:ascii="Arial" w:hAnsi="Arial" w:cs="Arial"/>
          <w:spacing w:val="-11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се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послодавцима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који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припадају</w:t>
      </w:r>
      <w:r w:rsidRPr="000F4A0E">
        <w:rPr>
          <w:rFonts w:ascii="Arial" w:hAnsi="Arial" w:cs="Arial"/>
          <w:spacing w:val="-14"/>
          <w:sz w:val="22"/>
          <w:szCs w:val="22"/>
        </w:rPr>
        <w:t xml:space="preserve"> </w:t>
      </w:r>
      <w:r w:rsidRPr="000F4A0E">
        <w:rPr>
          <w:rFonts w:ascii="Arial" w:hAnsi="Arial" w:cs="Arial"/>
          <w:spacing w:val="-1"/>
          <w:sz w:val="22"/>
          <w:szCs w:val="22"/>
        </w:rPr>
        <w:t>приватном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сектору,</w:t>
      </w:r>
      <w:r w:rsidRPr="000F4A0E">
        <w:rPr>
          <w:rFonts w:ascii="Arial" w:hAnsi="Arial" w:cs="Arial"/>
          <w:spacing w:val="-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-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једнократном</w:t>
      </w:r>
      <w:r w:rsidRPr="000F4A0E">
        <w:rPr>
          <w:rFonts w:ascii="Arial" w:hAnsi="Arial" w:cs="Arial"/>
          <w:spacing w:val="-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износу,</w:t>
      </w:r>
      <w:r w:rsidRPr="000F4A0E">
        <w:rPr>
          <w:rFonts w:ascii="Arial" w:hAnsi="Arial" w:cs="Arial"/>
          <w:spacing w:val="-1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ради</w:t>
      </w:r>
      <w:r w:rsidRPr="000F4A0E">
        <w:rPr>
          <w:rFonts w:ascii="Arial" w:hAnsi="Arial" w:cs="Arial"/>
          <w:spacing w:val="-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запошљавања</w:t>
      </w:r>
      <w:r w:rsidRPr="000F4A0E">
        <w:rPr>
          <w:rFonts w:ascii="Arial" w:hAnsi="Arial" w:cs="Arial"/>
          <w:spacing w:val="-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незапослених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који</w:t>
      </w:r>
      <w:r w:rsidRPr="000F4A0E">
        <w:rPr>
          <w:rFonts w:ascii="Arial" w:hAnsi="Arial" w:cs="Arial"/>
          <w:spacing w:val="-1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-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воде</w:t>
      </w:r>
      <w:r w:rsidRPr="000F4A0E">
        <w:rPr>
          <w:rFonts w:ascii="Arial" w:hAnsi="Arial" w:cs="Arial"/>
          <w:spacing w:val="-1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евиденцији Националне службе за запошљавање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3639C1" w:rsidRPr="000F4A0E">
        <w:rPr>
          <w:rFonts w:ascii="Arial" w:eastAsia="Times New Roman" w:hAnsi="Arial" w:cs="Arial"/>
          <w:sz w:val="22"/>
          <w:szCs w:val="22"/>
          <w:lang w:val="sr-Cyrl-RS" w:eastAsia="sr-Latn-CS"/>
        </w:rPr>
        <w:t>Ф</w:t>
      </w:r>
      <w:r w:rsidR="003876ED" w:rsidRPr="000F4A0E">
        <w:rPr>
          <w:rFonts w:ascii="Arial" w:eastAsia="Times New Roman" w:hAnsi="Arial" w:cs="Arial"/>
          <w:sz w:val="22"/>
          <w:szCs w:val="22"/>
          <w:lang w:val="sr-Cyrl-RS" w:eastAsia="sr-Latn-CS"/>
        </w:rPr>
        <w:t>илијала Смедерево-Одељење Смедерево</w:t>
      </w:r>
      <w:r w:rsidR="003876ED" w:rsidRPr="000F4A0E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 xml:space="preserve"> (у даљем тексту: Национална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служба).</w:t>
      </w:r>
    </w:p>
    <w:p w:rsidR="003639C1" w:rsidRPr="000F4A0E" w:rsidRDefault="003639C1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</w:p>
    <w:p w:rsidR="003639C1" w:rsidRPr="000F4A0E" w:rsidRDefault="003639C1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</w:p>
    <w:p w:rsidR="003639C1" w:rsidRPr="000F4A0E" w:rsidRDefault="003639C1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BodyText"/>
        <w:spacing w:line="270" w:lineRule="exact"/>
        <w:ind w:left="152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Категорије</w:t>
      </w:r>
      <w:r w:rsidRPr="000F4A0E">
        <w:rPr>
          <w:rFonts w:ascii="Arial" w:hAnsi="Arial" w:cs="Arial"/>
          <w:spacing w:val="-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теже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запошљивих</w:t>
      </w:r>
      <w:r w:rsidRPr="000F4A0E">
        <w:rPr>
          <w:rFonts w:ascii="Arial" w:hAnsi="Arial" w:cs="Arial"/>
          <w:spacing w:val="-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којe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-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ова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субвенција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односи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су:</w:t>
      </w:r>
    </w:p>
    <w:p w:rsidR="00216C99" w:rsidRPr="000F4A0E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  <w:tab w:val="left" w:pos="2469"/>
          <w:tab w:val="left" w:pos="2908"/>
          <w:tab w:val="left" w:pos="4191"/>
          <w:tab w:val="left" w:pos="5606"/>
          <w:tab w:val="left" w:pos="7565"/>
          <w:tab w:val="left" w:pos="9259"/>
        </w:tabs>
        <w:spacing w:before="122" w:line="324" w:lineRule="auto"/>
        <w:ind w:right="390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млади</w:t>
      </w:r>
      <w:r w:rsidRPr="000F4A0E">
        <w:rPr>
          <w:rFonts w:ascii="Arial" w:hAnsi="Arial" w:cs="Arial"/>
        </w:rPr>
        <w:tab/>
        <w:t>у</w:t>
      </w:r>
      <w:r w:rsidRPr="000F4A0E">
        <w:rPr>
          <w:rFonts w:ascii="Arial" w:hAnsi="Arial" w:cs="Arial"/>
        </w:rPr>
        <w:tab/>
        <w:t>домском</w:t>
      </w:r>
      <w:r w:rsidRPr="000F4A0E">
        <w:rPr>
          <w:rFonts w:ascii="Arial" w:hAnsi="Arial" w:cs="Arial"/>
        </w:rPr>
        <w:tab/>
        <w:t>смештају,</w:t>
      </w:r>
      <w:r w:rsidRPr="000F4A0E">
        <w:rPr>
          <w:rFonts w:ascii="Arial" w:hAnsi="Arial" w:cs="Arial"/>
        </w:rPr>
        <w:tab/>
        <w:t>хранитељским</w:t>
      </w:r>
      <w:r w:rsidRPr="000F4A0E">
        <w:rPr>
          <w:rFonts w:ascii="Arial" w:hAnsi="Arial" w:cs="Arial"/>
        </w:rPr>
        <w:tab/>
        <w:t>породицама</w:t>
      </w:r>
      <w:r w:rsidRPr="000F4A0E">
        <w:rPr>
          <w:rFonts w:ascii="Arial" w:hAnsi="Arial" w:cs="Arial"/>
        </w:rPr>
        <w:tab/>
      </w:r>
      <w:r w:rsidRPr="000F4A0E">
        <w:rPr>
          <w:rFonts w:ascii="Arial" w:hAnsi="Arial" w:cs="Arial"/>
          <w:spacing w:val="-2"/>
        </w:rPr>
        <w:t>и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старатељским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породицама;</w:t>
      </w:r>
    </w:p>
    <w:p w:rsidR="00216C99" w:rsidRPr="000F4A0E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 w:line="324" w:lineRule="auto"/>
        <w:ind w:right="389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lastRenderedPageBreak/>
        <w:t>лица</w:t>
      </w:r>
      <w:r w:rsidRPr="000F4A0E">
        <w:rPr>
          <w:rFonts w:ascii="Arial" w:hAnsi="Arial" w:cs="Arial"/>
          <w:spacing w:val="48"/>
        </w:rPr>
        <w:t xml:space="preserve"> </w:t>
      </w:r>
      <w:r w:rsidRPr="000F4A0E">
        <w:rPr>
          <w:rFonts w:ascii="Arial" w:hAnsi="Arial" w:cs="Arial"/>
        </w:rPr>
        <w:t>без</w:t>
      </w:r>
      <w:r w:rsidRPr="000F4A0E">
        <w:rPr>
          <w:rFonts w:ascii="Arial" w:hAnsi="Arial" w:cs="Arial"/>
          <w:spacing w:val="47"/>
        </w:rPr>
        <w:t xml:space="preserve"> </w:t>
      </w:r>
      <w:r w:rsidRPr="000F4A0E">
        <w:rPr>
          <w:rFonts w:ascii="Arial" w:hAnsi="Arial" w:cs="Arial"/>
        </w:rPr>
        <w:t>завршеног</w:t>
      </w:r>
      <w:r w:rsidRPr="000F4A0E">
        <w:rPr>
          <w:rFonts w:ascii="Arial" w:hAnsi="Arial" w:cs="Arial"/>
          <w:spacing w:val="47"/>
        </w:rPr>
        <w:t xml:space="preserve"> </w:t>
      </w:r>
      <w:r w:rsidRPr="000F4A0E">
        <w:rPr>
          <w:rFonts w:ascii="Arial" w:hAnsi="Arial" w:cs="Arial"/>
        </w:rPr>
        <w:t>средњег</w:t>
      </w:r>
      <w:r w:rsidRPr="000F4A0E">
        <w:rPr>
          <w:rFonts w:ascii="Arial" w:hAnsi="Arial" w:cs="Arial"/>
          <w:spacing w:val="45"/>
        </w:rPr>
        <w:t xml:space="preserve"> </w:t>
      </w:r>
      <w:r w:rsidRPr="000F4A0E">
        <w:rPr>
          <w:rFonts w:ascii="Arial" w:hAnsi="Arial" w:cs="Arial"/>
        </w:rPr>
        <w:t>образовања</w:t>
      </w:r>
      <w:r w:rsidRPr="000F4A0E">
        <w:rPr>
          <w:rFonts w:ascii="Arial" w:hAnsi="Arial" w:cs="Arial"/>
          <w:spacing w:val="49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46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46"/>
        </w:rPr>
        <w:t xml:space="preserve"> </w:t>
      </w:r>
      <w:r w:rsidRPr="000F4A0E">
        <w:rPr>
          <w:rFonts w:ascii="Arial" w:hAnsi="Arial" w:cs="Arial"/>
        </w:rPr>
        <w:t>која</w:t>
      </w:r>
      <w:r w:rsidRPr="000F4A0E">
        <w:rPr>
          <w:rFonts w:ascii="Arial" w:hAnsi="Arial" w:cs="Arial"/>
          <w:spacing w:val="46"/>
        </w:rPr>
        <w:t xml:space="preserve"> </w:t>
      </w:r>
      <w:r w:rsidRPr="000F4A0E">
        <w:rPr>
          <w:rFonts w:ascii="Arial" w:hAnsi="Arial" w:cs="Arial"/>
        </w:rPr>
        <w:t>су</w:t>
      </w:r>
      <w:r w:rsidRPr="000F4A0E">
        <w:rPr>
          <w:rFonts w:ascii="Arial" w:hAnsi="Arial" w:cs="Arial"/>
          <w:spacing w:val="52"/>
        </w:rPr>
        <w:t xml:space="preserve"> </w:t>
      </w:r>
      <w:r w:rsidRPr="000F4A0E">
        <w:rPr>
          <w:rFonts w:ascii="Arial" w:hAnsi="Arial" w:cs="Arial"/>
        </w:rPr>
        <w:t>завршила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функционално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основно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образовање одраслих;</w:t>
      </w:r>
    </w:p>
    <w:p w:rsidR="00216C99" w:rsidRPr="000F4A0E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старији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од 50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година;</w:t>
      </w:r>
    </w:p>
    <w:p w:rsidR="00216C99" w:rsidRPr="000F4A0E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0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Роми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Ромкиње;</w:t>
      </w:r>
    </w:p>
    <w:p w:rsidR="00216C99" w:rsidRPr="000F4A0E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19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особе са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инвалидитетом;</w:t>
      </w:r>
    </w:p>
    <w:p w:rsidR="00216C99" w:rsidRPr="000F4A0E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4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корисници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новчане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социјалне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помоћи;</w:t>
      </w:r>
    </w:p>
    <w:p w:rsidR="00216C99" w:rsidRPr="000F4A0E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5" w:line="324" w:lineRule="auto"/>
        <w:ind w:right="393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лица која се налазе на евиденцији незапослених дуже од 12 месеци, а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посебно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на евиденцији</w:t>
      </w:r>
      <w:r w:rsidRPr="000F4A0E">
        <w:rPr>
          <w:rFonts w:ascii="Arial" w:hAnsi="Arial" w:cs="Arial"/>
          <w:spacing w:val="4"/>
        </w:rPr>
        <w:t xml:space="preserve"> </w:t>
      </w:r>
      <w:r w:rsidRPr="000F4A0E">
        <w:rPr>
          <w:rFonts w:ascii="Arial" w:hAnsi="Arial" w:cs="Arial"/>
        </w:rPr>
        <w:t>дуже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24 месеца;</w:t>
      </w:r>
    </w:p>
    <w:p w:rsidR="00216C99" w:rsidRPr="000F4A0E" w:rsidRDefault="00FE4AD9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жртве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породичног</w:t>
      </w:r>
      <w:r w:rsidRPr="000F4A0E">
        <w:rPr>
          <w:rFonts w:ascii="Arial" w:hAnsi="Arial" w:cs="Arial"/>
          <w:spacing w:val="-4"/>
        </w:rPr>
        <w:t xml:space="preserve"> </w:t>
      </w:r>
      <w:r w:rsidR="003876ED" w:rsidRPr="000F4A0E">
        <w:rPr>
          <w:rFonts w:ascii="Arial" w:hAnsi="Arial" w:cs="Arial"/>
        </w:rPr>
        <w:t>насиља</w:t>
      </w:r>
      <w:r w:rsidR="003876ED" w:rsidRPr="000F4A0E">
        <w:rPr>
          <w:rFonts w:ascii="Arial" w:hAnsi="Arial" w:cs="Arial"/>
          <w:lang w:val="sr-Cyrl-RS"/>
        </w:rPr>
        <w:t>;</w:t>
      </w:r>
    </w:p>
    <w:p w:rsidR="003876ED" w:rsidRPr="000F4A0E" w:rsidRDefault="003876ED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rFonts w:ascii="Arial" w:hAnsi="Arial" w:cs="Arial"/>
        </w:rPr>
      </w:pPr>
      <w:r w:rsidRPr="000F4A0E">
        <w:rPr>
          <w:rFonts w:ascii="Arial" w:hAnsi="Arial" w:cs="Arial"/>
          <w:lang w:val="sr-Cyrl-RS"/>
        </w:rPr>
        <w:t>жене и</w:t>
      </w:r>
    </w:p>
    <w:p w:rsidR="003876ED" w:rsidRPr="000F4A0E" w:rsidRDefault="003876ED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rFonts w:ascii="Arial" w:hAnsi="Arial" w:cs="Arial"/>
        </w:rPr>
      </w:pPr>
      <w:r w:rsidRPr="000F4A0E">
        <w:rPr>
          <w:rFonts w:ascii="Arial" w:hAnsi="Arial" w:cs="Arial"/>
          <w:lang w:val="sr-Cyrl-RS"/>
        </w:rPr>
        <w:t>млади до 30 година.</w:t>
      </w:r>
    </w:p>
    <w:p w:rsidR="003876ED" w:rsidRPr="000F4A0E" w:rsidRDefault="003876ED" w:rsidP="003876ED">
      <w:pPr>
        <w:tabs>
          <w:tab w:val="left" w:pos="1433"/>
          <w:tab w:val="left" w:pos="1434"/>
        </w:tabs>
        <w:spacing w:before="34"/>
        <w:rPr>
          <w:rFonts w:ascii="Arial" w:hAnsi="Arial" w:cs="Arial"/>
        </w:rPr>
      </w:pPr>
    </w:p>
    <w:p w:rsidR="00216C99" w:rsidRPr="000F4A0E" w:rsidRDefault="00FE4AD9">
      <w:pPr>
        <w:pStyle w:val="BodyText"/>
        <w:spacing w:before="67" w:line="244" w:lineRule="auto"/>
        <w:ind w:left="128" w:right="394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Предност за укључивање у меру имају жене, посебно жене из мање развијених 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девастираних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подручја.</w:t>
      </w:r>
    </w:p>
    <w:p w:rsidR="00216C99" w:rsidRPr="000F4A0E" w:rsidRDefault="00216C99">
      <w:pPr>
        <w:pStyle w:val="BodyText"/>
        <w:spacing w:before="10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ind w:left="138" w:right="393" w:hanging="12"/>
        <w:rPr>
          <w:sz w:val="22"/>
          <w:szCs w:val="22"/>
        </w:rPr>
      </w:pPr>
      <w:r w:rsidRPr="000F4A0E">
        <w:rPr>
          <w:sz w:val="22"/>
          <w:szCs w:val="22"/>
        </w:rPr>
        <w:t>Пре укључивања у меру Национална служба врши проверу испуњености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законских</w:t>
      </w:r>
      <w:r w:rsidRPr="000F4A0E">
        <w:rPr>
          <w:spacing w:val="-1"/>
          <w:sz w:val="22"/>
          <w:szCs w:val="22"/>
        </w:rPr>
        <w:t xml:space="preserve"> </w:t>
      </w:r>
      <w:r w:rsidRPr="000F4A0E">
        <w:rPr>
          <w:sz w:val="22"/>
          <w:szCs w:val="22"/>
        </w:rPr>
        <w:t>и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услова</w:t>
      </w:r>
      <w:r w:rsidRPr="000F4A0E">
        <w:rPr>
          <w:spacing w:val="-1"/>
          <w:sz w:val="22"/>
          <w:szCs w:val="22"/>
        </w:rPr>
        <w:t xml:space="preserve"> </w:t>
      </w:r>
      <w:r w:rsidRPr="000F4A0E">
        <w:rPr>
          <w:sz w:val="22"/>
          <w:szCs w:val="22"/>
        </w:rPr>
        <w:t>овог</w:t>
      </w:r>
      <w:r w:rsidRPr="000F4A0E">
        <w:rPr>
          <w:spacing w:val="-1"/>
          <w:sz w:val="22"/>
          <w:szCs w:val="22"/>
        </w:rPr>
        <w:t xml:space="preserve"> </w:t>
      </w:r>
      <w:r w:rsidRPr="000F4A0E">
        <w:rPr>
          <w:sz w:val="22"/>
          <w:szCs w:val="22"/>
        </w:rPr>
        <w:t>јавног</w:t>
      </w:r>
      <w:r w:rsidRPr="000F4A0E">
        <w:rPr>
          <w:spacing w:val="-1"/>
          <w:sz w:val="22"/>
          <w:szCs w:val="22"/>
        </w:rPr>
        <w:t xml:space="preserve"> </w:t>
      </w:r>
      <w:r w:rsidRPr="000F4A0E">
        <w:rPr>
          <w:sz w:val="22"/>
          <w:szCs w:val="22"/>
        </w:rPr>
        <w:t>позива</w:t>
      </w:r>
      <w:r w:rsidRPr="000F4A0E">
        <w:rPr>
          <w:spacing w:val="-1"/>
          <w:sz w:val="22"/>
          <w:szCs w:val="22"/>
        </w:rPr>
        <w:t xml:space="preserve"> </w:t>
      </w:r>
      <w:r w:rsidRPr="000F4A0E">
        <w:rPr>
          <w:sz w:val="22"/>
          <w:szCs w:val="22"/>
        </w:rPr>
        <w:t>за незапослено</w:t>
      </w:r>
      <w:r w:rsidRPr="000F4A0E">
        <w:rPr>
          <w:spacing w:val="-1"/>
          <w:sz w:val="22"/>
          <w:szCs w:val="22"/>
        </w:rPr>
        <w:t xml:space="preserve"> </w:t>
      </w:r>
      <w:r w:rsidRPr="000F4A0E">
        <w:rPr>
          <w:sz w:val="22"/>
          <w:szCs w:val="22"/>
        </w:rPr>
        <w:t>лице.</w:t>
      </w:r>
    </w:p>
    <w:p w:rsidR="00216C99" w:rsidRPr="000F4A0E" w:rsidRDefault="00216C99">
      <w:pPr>
        <w:pStyle w:val="BodyText"/>
        <w:spacing w:before="4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pStyle w:val="BodyText"/>
        <w:ind w:left="138" w:right="389" w:hanging="12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Селекција незапослених лица која ће бити укључена у ову меру биће спроведена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основу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процене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саветника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Националне</w:t>
      </w:r>
      <w:r w:rsidRPr="000F4A0E">
        <w:rPr>
          <w:rFonts w:ascii="Arial" w:hAnsi="Arial" w:cs="Arial"/>
          <w:spacing w:val="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службе.</w:t>
      </w:r>
    </w:p>
    <w:p w:rsidR="00216C99" w:rsidRPr="000F4A0E" w:rsidRDefault="00216C99">
      <w:pPr>
        <w:pStyle w:val="BodyText"/>
        <w:spacing w:before="7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BodyText"/>
        <w:spacing w:line="244" w:lineRule="auto"/>
        <w:ind w:left="162" w:right="392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b/>
          <w:sz w:val="22"/>
          <w:szCs w:val="22"/>
        </w:rPr>
        <w:t>Висина</w:t>
      </w:r>
      <w:r w:rsidRPr="000F4A0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b/>
          <w:sz w:val="22"/>
          <w:szCs w:val="22"/>
        </w:rPr>
        <w:t>субвенције</w:t>
      </w:r>
      <w:r w:rsidRPr="000F4A0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одређена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степеном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развијености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јединице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локалне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самоуправе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(у</w:t>
      </w:r>
      <w:r w:rsidRPr="000F4A0E">
        <w:rPr>
          <w:rFonts w:ascii="Arial" w:hAnsi="Arial" w:cs="Arial"/>
          <w:spacing w:val="-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даљем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тексту: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ЈЛС)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према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месту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рада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лица,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а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складу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важећом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уредбом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Владе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Републике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Србије,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износи:</w:t>
      </w:r>
    </w:p>
    <w:p w:rsidR="00216C99" w:rsidRPr="000F4A0E" w:rsidRDefault="00FE4AD9">
      <w:pPr>
        <w:pStyle w:val="ListParagraph"/>
        <w:numPr>
          <w:ilvl w:val="0"/>
          <w:numId w:val="3"/>
        </w:numPr>
        <w:tabs>
          <w:tab w:val="left" w:pos="863"/>
        </w:tabs>
        <w:spacing w:before="0" w:line="324" w:lineRule="auto"/>
        <w:ind w:right="388"/>
        <w:rPr>
          <w:rFonts w:ascii="Arial" w:hAnsi="Arial" w:cs="Arial"/>
        </w:rPr>
      </w:pPr>
      <w:r w:rsidRPr="000F4A0E">
        <w:rPr>
          <w:rFonts w:ascii="Arial" w:hAnsi="Arial" w:cs="Arial"/>
        </w:rPr>
        <w:t>230.000,00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динара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лицу,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односно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276.000,00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динара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особе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инвалидитетом 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која су на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евиденцији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незапослених дуже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од 24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месеца,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  <w:b/>
        </w:rPr>
        <w:t>у</w:t>
      </w:r>
      <w:r w:rsidRPr="000F4A0E">
        <w:rPr>
          <w:rFonts w:ascii="Arial" w:hAnsi="Arial" w:cs="Arial"/>
          <w:b/>
          <w:spacing w:val="-7"/>
        </w:rPr>
        <w:t xml:space="preserve"> </w:t>
      </w:r>
      <w:r w:rsidRPr="000F4A0E">
        <w:rPr>
          <w:rFonts w:ascii="Arial" w:hAnsi="Arial" w:cs="Arial"/>
          <w:b/>
        </w:rPr>
        <w:t>првој</w:t>
      </w:r>
      <w:r w:rsidRPr="000F4A0E">
        <w:rPr>
          <w:rFonts w:ascii="Arial" w:hAnsi="Arial" w:cs="Arial"/>
          <w:b/>
          <w:spacing w:val="-2"/>
        </w:rPr>
        <w:t xml:space="preserve"> </w:t>
      </w:r>
      <w:r w:rsidRPr="000F4A0E">
        <w:rPr>
          <w:rFonts w:ascii="Arial" w:hAnsi="Arial" w:cs="Arial"/>
          <w:b/>
        </w:rPr>
        <w:t>и</w:t>
      </w:r>
      <w:r w:rsidRPr="000F4A0E">
        <w:rPr>
          <w:rFonts w:ascii="Arial" w:hAnsi="Arial" w:cs="Arial"/>
          <w:b/>
          <w:spacing w:val="-1"/>
        </w:rPr>
        <w:t xml:space="preserve"> </w:t>
      </w:r>
      <w:r w:rsidRPr="000F4A0E">
        <w:rPr>
          <w:rFonts w:ascii="Arial" w:hAnsi="Arial" w:cs="Arial"/>
          <w:b/>
        </w:rPr>
        <w:t>другој</w:t>
      </w:r>
      <w:r w:rsidRPr="000F4A0E">
        <w:rPr>
          <w:rFonts w:ascii="Arial" w:hAnsi="Arial" w:cs="Arial"/>
          <w:b/>
          <w:spacing w:val="-2"/>
        </w:rPr>
        <w:t xml:space="preserve"> </w:t>
      </w:r>
      <w:r w:rsidRPr="000F4A0E">
        <w:rPr>
          <w:rFonts w:ascii="Arial" w:hAnsi="Arial" w:cs="Arial"/>
          <w:b/>
        </w:rPr>
        <w:t>групи</w:t>
      </w:r>
      <w:r w:rsidRPr="000F4A0E">
        <w:rPr>
          <w:rFonts w:ascii="Arial" w:hAnsi="Arial" w:cs="Arial"/>
          <w:b/>
          <w:spacing w:val="-2"/>
        </w:rPr>
        <w:t xml:space="preserve"> </w:t>
      </w:r>
      <w:r w:rsidRPr="000F4A0E">
        <w:rPr>
          <w:rFonts w:ascii="Arial" w:hAnsi="Arial" w:cs="Arial"/>
          <w:b/>
        </w:rPr>
        <w:t>ЈЛС</w:t>
      </w:r>
      <w:r w:rsidRPr="000F4A0E">
        <w:rPr>
          <w:rFonts w:ascii="Arial" w:hAnsi="Arial" w:cs="Arial"/>
        </w:rPr>
        <w:t>;</w:t>
      </w:r>
    </w:p>
    <w:p w:rsidR="00216C99" w:rsidRPr="000F4A0E" w:rsidRDefault="00FE4AD9">
      <w:pPr>
        <w:pStyle w:val="BodyText"/>
        <w:spacing w:line="244" w:lineRule="auto"/>
        <w:ind w:left="162" w:right="396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Национална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запошљавање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може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обезбедити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додатну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услугу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индивидуализоване подршке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лицима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укључена</w:t>
      </w:r>
      <w:r w:rsidRPr="000F4A0E">
        <w:rPr>
          <w:rFonts w:ascii="Arial" w:hAnsi="Arial" w:cs="Arial"/>
          <w:spacing w:val="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меру.</w:t>
      </w:r>
    </w:p>
    <w:p w:rsidR="00216C99" w:rsidRPr="000F4A0E" w:rsidRDefault="00216C99">
      <w:pPr>
        <w:pStyle w:val="BodyText"/>
        <w:spacing w:before="2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BodyText"/>
        <w:spacing w:before="1"/>
        <w:ind w:left="152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Средства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додељена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 основу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субвенције су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de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minimis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помоћ.</w:t>
      </w:r>
    </w:p>
    <w:p w:rsidR="00216C99" w:rsidRPr="000F4A0E" w:rsidRDefault="00216C99">
      <w:pPr>
        <w:pStyle w:val="BodyText"/>
        <w:spacing w:before="8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BodyText"/>
        <w:spacing w:line="264" w:lineRule="auto"/>
        <w:ind w:left="157" w:right="388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pacing w:val="-1"/>
          <w:sz w:val="22"/>
          <w:szCs w:val="22"/>
        </w:rPr>
        <w:t xml:space="preserve">Послодавац </w:t>
      </w:r>
      <w:r w:rsidRPr="000F4A0E">
        <w:rPr>
          <w:rFonts w:ascii="Arial" w:hAnsi="Arial" w:cs="Arial"/>
          <w:spacing w:val="-1"/>
          <w:w w:val="160"/>
          <w:sz w:val="22"/>
          <w:szCs w:val="22"/>
        </w:rPr>
        <w:t xml:space="preserve">– 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корисник de minimis помоћи, у смислу прописа о државној </w:t>
      </w:r>
      <w:r w:rsidRPr="000F4A0E">
        <w:rPr>
          <w:rFonts w:ascii="Arial" w:hAnsi="Arial" w:cs="Arial"/>
          <w:sz w:val="22"/>
          <w:szCs w:val="22"/>
        </w:rPr>
        <w:t>помоћи,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учесник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тржишту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односно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свако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правно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физичко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лице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обавља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економску делатност тј. делатност производње или промета робе или услуга 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тржишту,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а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коме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додељује</w:t>
      </w:r>
      <w:r w:rsidRPr="000F4A0E">
        <w:rPr>
          <w:rFonts w:ascii="Arial" w:hAnsi="Arial" w:cs="Arial"/>
          <w:spacing w:val="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de minimis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помоћ.</w:t>
      </w:r>
    </w:p>
    <w:p w:rsidR="00216C99" w:rsidRPr="000F4A0E" w:rsidRDefault="00216C99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tabs>
          <w:tab w:val="left" w:pos="2468"/>
          <w:tab w:val="left" w:pos="9420"/>
        </w:tabs>
        <w:spacing w:before="219"/>
        <w:rPr>
          <w:sz w:val="22"/>
          <w:szCs w:val="22"/>
        </w:rPr>
      </w:pPr>
      <w:r w:rsidRPr="000F4A0E">
        <w:rPr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ab/>
        <w:t>II</w:t>
      </w:r>
      <w:r w:rsidRPr="000F4A0E">
        <w:rPr>
          <w:spacing w:val="3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УСЛОВИ ЗА</w:t>
      </w:r>
      <w:r w:rsidRPr="000F4A0E">
        <w:rPr>
          <w:spacing w:val="-6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ПОДНОШЕЊЕ ЗАХТЕВА</w:t>
      </w:r>
      <w:r w:rsidRPr="000F4A0E">
        <w:rPr>
          <w:sz w:val="22"/>
          <w:szCs w:val="22"/>
          <w:shd w:val="clear" w:color="auto" w:fill="F1F1F1"/>
        </w:rPr>
        <w:tab/>
      </w:r>
    </w:p>
    <w:p w:rsidR="00216C99" w:rsidRPr="000F4A0E" w:rsidRDefault="00216C99">
      <w:pPr>
        <w:pStyle w:val="BodyText"/>
        <w:spacing w:before="10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spacing w:before="1"/>
        <w:ind w:left="152"/>
        <w:jc w:val="both"/>
        <w:rPr>
          <w:rFonts w:ascii="Arial" w:hAnsi="Arial" w:cs="Arial"/>
        </w:rPr>
      </w:pPr>
      <w:r w:rsidRPr="000F4A0E">
        <w:rPr>
          <w:rFonts w:ascii="Arial" w:hAnsi="Arial" w:cs="Arial"/>
        </w:rPr>
        <w:t>Право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доделу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субвенције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послодавац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  <w:b/>
        </w:rPr>
        <w:t>може</w:t>
      </w:r>
      <w:r w:rsidRPr="000F4A0E">
        <w:rPr>
          <w:rFonts w:ascii="Arial" w:hAnsi="Arial" w:cs="Arial"/>
          <w:b/>
          <w:spacing w:val="-4"/>
        </w:rPr>
        <w:t xml:space="preserve"> </w:t>
      </w:r>
      <w:r w:rsidRPr="000F4A0E">
        <w:rPr>
          <w:rFonts w:ascii="Arial" w:hAnsi="Arial" w:cs="Arial"/>
          <w:b/>
        </w:rPr>
        <w:t>остварити</w:t>
      </w:r>
      <w:r w:rsidRPr="000F4A0E">
        <w:rPr>
          <w:rFonts w:ascii="Arial" w:hAnsi="Arial" w:cs="Arial"/>
          <w:b/>
          <w:spacing w:val="-5"/>
        </w:rPr>
        <w:t xml:space="preserve"> </w:t>
      </w:r>
      <w:r w:rsidRPr="000F4A0E">
        <w:rPr>
          <w:rFonts w:ascii="Arial" w:hAnsi="Arial" w:cs="Arial"/>
          <w:b/>
        </w:rPr>
        <w:t>под</w:t>
      </w:r>
      <w:r w:rsidRPr="000F4A0E">
        <w:rPr>
          <w:rFonts w:ascii="Arial" w:hAnsi="Arial" w:cs="Arial"/>
          <w:b/>
          <w:spacing w:val="-1"/>
        </w:rPr>
        <w:t xml:space="preserve"> </w:t>
      </w:r>
      <w:r w:rsidRPr="000F4A0E">
        <w:rPr>
          <w:rFonts w:ascii="Arial" w:hAnsi="Arial" w:cs="Arial"/>
          <w:b/>
        </w:rPr>
        <w:t>условом</w:t>
      </w:r>
      <w:r w:rsidRPr="000F4A0E">
        <w:rPr>
          <w:rFonts w:ascii="Arial" w:hAnsi="Arial" w:cs="Arial"/>
          <w:b/>
          <w:spacing w:val="-2"/>
        </w:rPr>
        <w:t xml:space="preserve"> </w:t>
      </w:r>
      <w:r w:rsidRPr="000F4A0E">
        <w:rPr>
          <w:rFonts w:ascii="Arial" w:hAnsi="Arial" w:cs="Arial"/>
        </w:rPr>
        <w:t>да: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47" w:line="324" w:lineRule="auto"/>
        <w:ind w:right="392"/>
        <w:rPr>
          <w:rFonts w:ascii="Arial" w:hAnsi="Arial" w:cs="Arial"/>
        </w:rPr>
      </w:pPr>
      <w:r w:rsidRPr="000F4A0E">
        <w:rPr>
          <w:rFonts w:ascii="Arial" w:hAnsi="Arial" w:cs="Arial"/>
        </w:rPr>
        <w:t>припада приватном сектору са статусом предузетника или правног лица код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којих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је удео приватног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капитала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власничкој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структури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100%;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6" w:line="321" w:lineRule="auto"/>
        <w:ind w:right="390"/>
        <w:rPr>
          <w:rFonts w:ascii="Arial" w:hAnsi="Arial" w:cs="Arial"/>
        </w:rPr>
      </w:pP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-11"/>
        </w:rPr>
        <w:t xml:space="preserve"> </w:t>
      </w:r>
      <w:r w:rsidR="00E3657E" w:rsidRPr="000F4A0E">
        <w:rPr>
          <w:rFonts w:ascii="Arial" w:hAnsi="Arial" w:cs="Arial"/>
          <w:b/>
        </w:rPr>
        <w:t>регистрован</w:t>
      </w:r>
      <w:r w:rsidR="00E3657E" w:rsidRPr="000F4A0E">
        <w:rPr>
          <w:rFonts w:ascii="Arial" w:hAnsi="Arial" w:cs="Arial"/>
          <w:b/>
          <w:spacing w:val="1"/>
        </w:rPr>
        <w:t xml:space="preserve">  </w:t>
      </w:r>
      <w:r w:rsidR="00E3657E" w:rsidRPr="000F4A0E">
        <w:rPr>
          <w:rFonts w:ascii="Arial" w:hAnsi="Arial" w:cs="Arial"/>
          <w:b/>
          <w:spacing w:val="1"/>
          <w:lang w:val="sr-Cyrl-RS"/>
        </w:rPr>
        <w:t>територији града Смедерева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није</w:t>
      </w:r>
      <w:r w:rsidRPr="000F4A0E">
        <w:rPr>
          <w:rFonts w:ascii="Arial" w:hAnsi="Arial" w:cs="Arial"/>
          <w:spacing w:val="-13"/>
        </w:rPr>
        <w:t xml:space="preserve"> </w:t>
      </w:r>
      <w:r w:rsidRPr="000F4A0E">
        <w:rPr>
          <w:rFonts w:ascii="Arial" w:hAnsi="Arial" w:cs="Arial"/>
        </w:rPr>
        <w:t>имао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прекид</w:t>
      </w:r>
      <w:r w:rsidRPr="000F4A0E">
        <w:rPr>
          <w:rFonts w:ascii="Arial" w:hAnsi="Arial" w:cs="Arial"/>
          <w:spacing w:val="-13"/>
        </w:rPr>
        <w:t xml:space="preserve"> </w:t>
      </w:r>
      <w:r w:rsidRPr="000F4A0E">
        <w:rPr>
          <w:rFonts w:ascii="Arial" w:hAnsi="Arial" w:cs="Arial"/>
        </w:rPr>
        <w:t>обављања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делатности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најмање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три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месеца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пре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датума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подношења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захтева;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7" w:line="324" w:lineRule="auto"/>
        <w:ind w:right="391"/>
        <w:rPr>
          <w:rFonts w:ascii="Arial" w:hAnsi="Arial" w:cs="Arial"/>
        </w:rPr>
      </w:pPr>
      <w:r w:rsidRPr="000F4A0E">
        <w:rPr>
          <w:rFonts w:ascii="Arial" w:hAnsi="Arial" w:cs="Arial"/>
        </w:rPr>
        <w:t>измирује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обавезе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основу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пореза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доприноса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обавезно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социјално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осигурање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законским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роковима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има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најмање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једног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запосленог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(под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запосленим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лицем,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складу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законом,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подразумева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свако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пријављено на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обавезно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социјално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осигурање);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71" w:line="321" w:lineRule="auto"/>
        <w:ind w:right="392"/>
        <w:rPr>
          <w:rFonts w:ascii="Arial" w:hAnsi="Arial" w:cs="Arial"/>
        </w:rPr>
      </w:pPr>
      <w:r w:rsidRPr="000F4A0E">
        <w:rPr>
          <w:rFonts w:ascii="Arial" w:hAnsi="Arial" w:cs="Arial"/>
        </w:rPr>
        <w:lastRenderedPageBreak/>
        <w:t>последњих шест месеци није био дуже од 30 дана непрекидно евидентиран у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регистру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дужника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принудне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наплате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Народне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банке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Србије;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8" w:line="324" w:lineRule="auto"/>
        <w:ind w:right="395"/>
        <w:rPr>
          <w:rFonts w:ascii="Arial" w:hAnsi="Arial" w:cs="Arial"/>
        </w:rPr>
      </w:pPr>
      <w:r w:rsidRPr="000F4A0E">
        <w:rPr>
          <w:rFonts w:ascii="Arial" w:hAnsi="Arial" w:cs="Arial"/>
        </w:rPr>
        <w:t>измирио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раније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уговорне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друге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обавезе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према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Националној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служби,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осим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обавезе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чија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реализација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току,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уколико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исте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редовно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измирује;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line="326" w:lineRule="auto"/>
        <w:ind w:right="394"/>
        <w:rPr>
          <w:rFonts w:ascii="Arial" w:hAnsi="Arial" w:cs="Arial"/>
        </w:rPr>
      </w:pPr>
      <w:r w:rsidRPr="000F4A0E">
        <w:rPr>
          <w:rFonts w:ascii="Arial" w:hAnsi="Arial" w:cs="Arial"/>
        </w:rPr>
        <w:t>налази се у дозвољеном оквиру опредељеног износа за de minimis помоћ 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текућој фискалној и претходне две фискалне године, у складу са прописима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доделу државне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помоћи;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27" w:line="326" w:lineRule="auto"/>
        <w:ind w:right="386"/>
        <w:rPr>
          <w:rFonts w:ascii="Arial" w:hAnsi="Arial" w:cs="Arial"/>
        </w:rPr>
      </w:pPr>
      <w:r w:rsidRPr="000F4A0E">
        <w:rPr>
          <w:rFonts w:ascii="Arial" w:hAnsi="Arial" w:cs="Arial"/>
          <w:spacing w:val="-1"/>
        </w:rPr>
        <w:t>не</w:t>
      </w:r>
      <w:r w:rsidRPr="000F4A0E">
        <w:rPr>
          <w:rFonts w:ascii="Arial" w:hAnsi="Arial" w:cs="Arial"/>
          <w:spacing w:val="-14"/>
        </w:rPr>
        <w:t xml:space="preserve"> </w:t>
      </w:r>
      <w:r w:rsidRPr="000F4A0E">
        <w:rPr>
          <w:rFonts w:ascii="Arial" w:hAnsi="Arial" w:cs="Arial"/>
          <w:spacing w:val="-1"/>
        </w:rPr>
        <w:t>запошљава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-13"/>
        </w:rPr>
        <w:t xml:space="preserve"> </w:t>
      </w:r>
      <w:r w:rsidRPr="000F4A0E">
        <w:rPr>
          <w:rFonts w:ascii="Arial" w:hAnsi="Arial" w:cs="Arial"/>
        </w:rPr>
        <w:t>која</w:t>
      </w:r>
      <w:r w:rsidRPr="000F4A0E">
        <w:rPr>
          <w:rFonts w:ascii="Arial" w:hAnsi="Arial" w:cs="Arial"/>
          <w:spacing w:val="-13"/>
        </w:rPr>
        <w:t xml:space="preserve"> </w:t>
      </w:r>
      <w:r w:rsidRPr="000F4A0E">
        <w:rPr>
          <w:rFonts w:ascii="Arial" w:hAnsi="Arial" w:cs="Arial"/>
        </w:rPr>
        <w:t>су</w:t>
      </w:r>
      <w:r w:rsidRPr="000F4A0E">
        <w:rPr>
          <w:rFonts w:ascii="Arial" w:hAnsi="Arial" w:cs="Arial"/>
          <w:spacing w:val="-16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13"/>
        </w:rPr>
        <w:t xml:space="preserve"> </w:t>
      </w:r>
      <w:r w:rsidRPr="000F4A0E">
        <w:rPr>
          <w:rFonts w:ascii="Arial" w:hAnsi="Arial" w:cs="Arial"/>
        </w:rPr>
        <w:t>периоду</w:t>
      </w:r>
      <w:r w:rsidRPr="000F4A0E">
        <w:rPr>
          <w:rFonts w:ascii="Arial" w:hAnsi="Arial" w:cs="Arial"/>
          <w:spacing w:val="-16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-14"/>
        </w:rPr>
        <w:t xml:space="preserve"> </w:t>
      </w:r>
      <w:r w:rsidRPr="000F4A0E">
        <w:rPr>
          <w:rFonts w:ascii="Arial" w:hAnsi="Arial" w:cs="Arial"/>
        </w:rPr>
        <w:t>шест</w:t>
      </w:r>
      <w:r w:rsidRPr="000F4A0E">
        <w:rPr>
          <w:rFonts w:ascii="Arial" w:hAnsi="Arial" w:cs="Arial"/>
          <w:spacing w:val="-13"/>
        </w:rPr>
        <w:t xml:space="preserve"> </w:t>
      </w:r>
      <w:r w:rsidRPr="000F4A0E">
        <w:rPr>
          <w:rFonts w:ascii="Arial" w:hAnsi="Arial" w:cs="Arial"/>
        </w:rPr>
        <w:t>месеци</w:t>
      </w:r>
      <w:r w:rsidRPr="000F4A0E">
        <w:rPr>
          <w:rFonts w:ascii="Arial" w:hAnsi="Arial" w:cs="Arial"/>
          <w:spacing w:val="-14"/>
        </w:rPr>
        <w:t xml:space="preserve"> </w:t>
      </w:r>
      <w:r w:rsidRPr="000F4A0E">
        <w:rPr>
          <w:rFonts w:ascii="Arial" w:hAnsi="Arial" w:cs="Arial"/>
        </w:rPr>
        <w:t>пре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</w:rPr>
        <w:t>подношења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захтева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за доделу субвенције била у радном односу код тог послодавца, односно код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послодавца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који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оснивач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или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повезано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лице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послодавцем,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подносиоцем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захтева.</w:t>
      </w:r>
    </w:p>
    <w:p w:rsidR="00216C99" w:rsidRPr="000F4A0E" w:rsidRDefault="00FE4AD9">
      <w:pPr>
        <w:pStyle w:val="BodyText"/>
        <w:spacing w:before="26"/>
        <w:ind w:left="152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Право на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субвенцију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b/>
          <w:sz w:val="22"/>
          <w:szCs w:val="22"/>
        </w:rPr>
        <w:t>не</w:t>
      </w:r>
      <w:r w:rsidRPr="000F4A0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b/>
          <w:sz w:val="22"/>
          <w:szCs w:val="22"/>
        </w:rPr>
        <w:t>могу</w:t>
      </w:r>
      <w:r w:rsidRPr="000F4A0E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остварити послодавци: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22" w:line="324" w:lineRule="auto"/>
        <w:ind w:right="388"/>
        <w:rPr>
          <w:rFonts w:ascii="Arial" w:hAnsi="Arial" w:cs="Arial"/>
        </w:rPr>
      </w:pPr>
      <w:r w:rsidRPr="000F4A0E">
        <w:rPr>
          <w:rFonts w:ascii="Arial" w:hAnsi="Arial" w:cs="Arial"/>
          <w:w w:val="95"/>
        </w:rPr>
        <w:t>код којих се број запослених смањио у претходна три месеца, осим у следећим</w:t>
      </w:r>
      <w:r w:rsidRPr="000F4A0E">
        <w:rPr>
          <w:rFonts w:ascii="Arial" w:hAnsi="Arial" w:cs="Arial"/>
          <w:spacing w:val="1"/>
          <w:w w:val="95"/>
        </w:rPr>
        <w:t xml:space="preserve"> </w:t>
      </w:r>
      <w:r w:rsidRPr="000F4A0E">
        <w:rPr>
          <w:rFonts w:ascii="Arial" w:hAnsi="Arial" w:cs="Arial"/>
          <w:spacing w:val="-1"/>
        </w:rPr>
        <w:t>случајевима:</w:t>
      </w:r>
      <w:r w:rsidRPr="000F4A0E">
        <w:rPr>
          <w:rFonts w:ascii="Arial" w:hAnsi="Arial" w:cs="Arial"/>
          <w:spacing w:val="-15"/>
        </w:rPr>
        <w:t xml:space="preserve"> </w:t>
      </w:r>
      <w:r w:rsidRPr="000F4A0E">
        <w:rPr>
          <w:rFonts w:ascii="Arial" w:hAnsi="Arial" w:cs="Arial"/>
          <w:spacing w:val="-1"/>
        </w:rPr>
        <w:t>остваривање</w:t>
      </w:r>
      <w:r w:rsidRPr="000F4A0E">
        <w:rPr>
          <w:rFonts w:ascii="Arial" w:hAnsi="Arial" w:cs="Arial"/>
          <w:spacing w:val="-14"/>
        </w:rPr>
        <w:t xml:space="preserve"> </w:t>
      </w:r>
      <w:r w:rsidRPr="000F4A0E">
        <w:rPr>
          <w:rFonts w:ascii="Arial" w:hAnsi="Arial" w:cs="Arial"/>
        </w:rPr>
        <w:t>права</w:t>
      </w:r>
      <w:r w:rsidRPr="000F4A0E">
        <w:rPr>
          <w:rFonts w:ascii="Arial" w:hAnsi="Arial" w:cs="Arial"/>
          <w:spacing w:val="-14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-15"/>
        </w:rPr>
        <w:t xml:space="preserve"> </w:t>
      </w:r>
      <w:r w:rsidRPr="000F4A0E">
        <w:rPr>
          <w:rFonts w:ascii="Arial" w:hAnsi="Arial" w:cs="Arial"/>
        </w:rPr>
        <w:t>пензију,</w:t>
      </w:r>
      <w:r w:rsidRPr="000F4A0E">
        <w:rPr>
          <w:rFonts w:ascii="Arial" w:hAnsi="Arial" w:cs="Arial"/>
          <w:spacing w:val="-14"/>
        </w:rPr>
        <w:t xml:space="preserve"> </w:t>
      </w:r>
      <w:r w:rsidRPr="000F4A0E">
        <w:rPr>
          <w:rFonts w:ascii="Arial" w:hAnsi="Arial" w:cs="Arial"/>
        </w:rPr>
        <w:t>смрт</w:t>
      </w:r>
      <w:r w:rsidRPr="000F4A0E">
        <w:rPr>
          <w:rFonts w:ascii="Arial" w:hAnsi="Arial" w:cs="Arial"/>
          <w:spacing w:val="-14"/>
        </w:rPr>
        <w:t xml:space="preserve"> </w:t>
      </w:r>
      <w:r w:rsidRPr="000F4A0E">
        <w:rPr>
          <w:rFonts w:ascii="Arial" w:hAnsi="Arial" w:cs="Arial"/>
        </w:rPr>
        <w:t>запосленог,</w:t>
      </w:r>
      <w:r w:rsidRPr="000F4A0E">
        <w:rPr>
          <w:rFonts w:ascii="Arial" w:hAnsi="Arial" w:cs="Arial"/>
          <w:spacing w:val="-15"/>
        </w:rPr>
        <w:t xml:space="preserve"> </w:t>
      </w:r>
      <w:r w:rsidRPr="000F4A0E">
        <w:rPr>
          <w:rFonts w:ascii="Arial" w:hAnsi="Arial" w:cs="Arial"/>
        </w:rPr>
        <w:t>отказ</w:t>
      </w:r>
      <w:r w:rsidRPr="000F4A0E">
        <w:rPr>
          <w:rFonts w:ascii="Arial" w:hAnsi="Arial" w:cs="Arial"/>
          <w:spacing w:val="-14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-15"/>
        </w:rPr>
        <w:t xml:space="preserve"> </w:t>
      </w:r>
      <w:r w:rsidRPr="000F4A0E">
        <w:rPr>
          <w:rFonts w:ascii="Arial" w:hAnsi="Arial" w:cs="Arial"/>
        </w:rPr>
        <w:t>стране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запосленог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истек рада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одређено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време;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5" w:line="321" w:lineRule="auto"/>
        <w:ind w:right="389"/>
        <w:rPr>
          <w:rFonts w:ascii="Arial" w:hAnsi="Arial" w:cs="Arial"/>
        </w:rPr>
      </w:pPr>
      <w:r w:rsidRPr="000F4A0E">
        <w:rPr>
          <w:rFonts w:ascii="Arial" w:hAnsi="Arial" w:cs="Arial"/>
        </w:rPr>
        <w:t>који су користили субвенцију по јавном позиву за иста лица у току претходнe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три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годинe, рачунајући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дана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одобравања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средстава;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8" w:line="324" w:lineRule="auto"/>
        <w:ind w:right="396"/>
        <w:rPr>
          <w:rFonts w:ascii="Arial" w:hAnsi="Arial" w:cs="Arial"/>
        </w:rPr>
      </w:pPr>
      <w:r w:rsidRPr="000F4A0E">
        <w:rPr>
          <w:rFonts w:ascii="Arial" w:hAnsi="Arial" w:cs="Arial"/>
        </w:rPr>
        <w:t>који обављају делатности које се не финансирају према списку делатности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који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сaставни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део овог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јавног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позива;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ind w:hanging="361"/>
        <w:rPr>
          <w:rFonts w:ascii="Arial" w:hAnsi="Arial" w:cs="Arial"/>
        </w:rPr>
      </w:pP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раднике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које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би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уступили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другом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послодавцу;</w:t>
      </w:r>
    </w:p>
    <w:p w:rsidR="00216C99" w:rsidRPr="000F4A0E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34" w:line="244" w:lineRule="auto"/>
        <w:ind w:right="390"/>
        <w:rPr>
          <w:rFonts w:ascii="Arial" w:hAnsi="Arial" w:cs="Arial"/>
        </w:rPr>
      </w:pPr>
      <w:r w:rsidRPr="000F4A0E">
        <w:rPr>
          <w:rFonts w:ascii="Arial" w:hAnsi="Arial" w:cs="Arial"/>
        </w:rPr>
        <w:t>ради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запошљавања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која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том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привредном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субјекту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имају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статус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оснивача, директора, законских и других заступника, прокуриста, чланова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друштва.</w:t>
      </w:r>
    </w:p>
    <w:p w:rsidR="00216C99" w:rsidRPr="000F4A0E" w:rsidRDefault="00216C99">
      <w:pPr>
        <w:pStyle w:val="BodyText"/>
        <w:spacing w:before="7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tabs>
          <w:tab w:val="left" w:pos="3176"/>
          <w:tab w:val="left" w:pos="9422"/>
        </w:tabs>
        <w:spacing w:before="92"/>
        <w:jc w:val="left"/>
        <w:rPr>
          <w:sz w:val="22"/>
          <w:szCs w:val="22"/>
        </w:rPr>
      </w:pPr>
      <w:r w:rsidRPr="000F4A0E">
        <w:rPr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ab/>
        <w:t>III ПОДНОШЕЊЕ</w:t>
      </w:r>
      <w:r w:rsidRPr="000F4A0E">
        <w:rPr>
          <w:spacing w:val="-2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ЗАХТЕВА</w:t>
      </w:r>
      <w:r w:rsidRPr="000F4A0E">
        <w:rPr>
          <w:sz w:val="22"/>
          <w:szCs w:val="22"/>
          <w:shd w:val="clear" w:color="auto" w:fill="F1F1F1"/>
        </w:rPr>
        <w:tab/>
      </w:r>
    </w:p>
    <w:p w:rsidR="00216C99" w:rsidRPr="000F4A0E" w:rsidRDefault="00216C99">
      <w:pPr>
        <w:pStyle w:val="BodyText"/>
        <w:spacing w:before="9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ind w:left="128"/>
        <w:rPr>
          <w:rFonts w:ascii="Arial" w:hAnsi="Arial" w:cs="Arial"/>
          <w:b/>
        </w:rPr>
      </w:pPr>
      <w:r w:rsidRPr="000F4A0E">
        <w:rPr>
          <w:rFonts w:ascii="Arial" w:hAnsi="Arial" w:cs="Arial"/>
          <w:b/>
        </w:rPr>
        <w:t>Документација</w:t>
      </w:r>
      <w:r w:rsidRPr="000F4A0E">
        <w:rPr>
          <w:rFonts w:ascii="Arial" w:hAnsi="Arial" w:cs="Arial"/>
          <w:b/>
          <w:spacing w:val="-5"/>
        </w:rPr>
        <w:t xml:space="preserve"> </w:t>
      </w:r>
      <w:r w:rsidRPr="000F4A0E">
        <w:rPr>
          <w:rFonts w:ascii="Arial" w:hAnsi="Arial" w:cs="Arial"/>
          <w:b/>
        </w:rPr>
        <w:t>за</w:t>
      </w:r>
      <w:r w:rsidRPr="000F4A0E">
        <w:rPr>
          <w:rFonts w:ascii="Arial" w:hAnsi="Arial" w:cs="Arial"/>
          <w:b/>
          <w:spacing w:val="-5"/>
        </w:rPr>
        <w:t xml:space="preserve"> </w:t>
      </w:r>
      <w:r w:rsidRPr="000F4A0E">
        <w:rPr>
          <w:rFonts w:ascii="Arial" w:hAnsi="Arial" w:cs="Arial"/>
          <w:b/>
        </w:rPr>
        <w:t>подношење</w:t>
      </w:r>
      <w:r w:rsidRPr="000F4A0E">
        <w:rPr>
          <w:rFonts w:ascii="Arial" w:hAnsi="Arial" w:cs="Arial"/>
          <w:b/>
          <w:spacing w:val="-5"/>
        </w:rPr>
        <w:t xml:space="preserve"> </w:t>
      </w:r>
      <w:r w:rsidRPr="000F4A0E">
        <w:rPr>
          <w:rFonts w:ascii="Arial" w:hAnsi="Arial" w:cs="Arial"/>
          <w:b/>
        </w:rPr>
        <w:t>захтева: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45"/>
        <w:ind w:hanging="361"/>
        <w:rPr>
          <w:rFonts w:ascii="Arial" w:hAnsi="Arial" w:cs="Arial"/>
        </w:rPr>
      </w:pPr>
      <w:r w:rsidRPr="000F4A0E">
        <w:rPr>
          <w:rFonts w:ascii="Arial" w:hAnsi="Arial" w:cs="Arial"/>
        </w:rPr>
        <w:t>попуњен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захтев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бизнис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планом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прописаном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обрасцу,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32" w:line="326" w:lineRule="auto"/>
        <w:ind w:right="385"/>
        <w:rPr>
          <w:rFonts w:ascii="Arial" w:hAnsi="Arial" w:cs="Arial"/>
        </w:rPr>
      </w:pPr>
      <w:r w:rsidRPr="000F4A0E">
        <w:rPr>
          <w:rFonts w:ascii="Arial" w:hAnsi="Arial" w:cs="Arial"/>
        </w:rPr>
        <w:t>фотокопија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решења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надлежног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органа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упису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регистар,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уколико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подносилац захтева није регистрован у Агенцији за привредне регистре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(АПР); уколико се делатност обавља изван седишта послодавца (издвојено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 xml:space="preserve">место), односно у издвојеном организационом делу (огранак) </w:t>
      </w:r>
      <w:r w:rsidRPr="000F4A0E">
        <w:rPr>
          <w:rFonts w:ascii="Arial" w:hAnsi="Arial" w:cs="Arial"/>
          <w:w w:val="160"/>
        </w:rPr>
        <w:t xml:space="preserve">– </w:t>
      </w:r>
      <w:r w:rsidRPr="000F4A0E">
        <w:rPr>
          <w:rFonts w:ascii="Arial" w:hAnsi="Arial" w:cs="Arial"/>
        </w:rPr>
        <w:t>доказ 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складу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4"/>
        </w:rPr>
        <w:t xml:space="preserve"> </w:t>
      </w:r>
      <w:r w:rsidRPr="000F4A0E">
        <w:rPr>
          <w:rFonts w:ascii="Arial" w:hAnsi="Arial" w:cs="Arial"/>
        </w:rPr>
        <w:t>законом,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28" w:line="326" w:lineRule="auto"/>
        <w:ind w:right="393"/>
        <w:rPr>
          <w:rFonts w:ascii="Arial" w:hAnsi="Arial" w:cs="Arial"/>
        </w:rPr>
      </w:pPr>
      <w:r w:rsidRPr="000F4A0E">
        <w:rPr>
          <w:rFonts w:ascii="Arial" w:hAnsi="Arial" w:cs="Arial"/>
        </w:rPr>
        <w:t>фотокопија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одлуке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обављању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делатности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(само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уколико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послодавац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обавља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друге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делатности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поред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претежне,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нису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регистроване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АПР/решењу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надлежног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органа,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којима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планира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субвенционисано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запошљавање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незапослених лица),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48" w:line="326" w:lineRule="auto"/>
        <w:ind w:right="391"/>
        <w:rPr>
          <w:rFonts w:ascii="Arial" w:hAnsi="Arial" w:cs="Arial"/>
        </w:rPr>
      </w:pPr>
      <w:r w:rsidRPr="000F4A0E">
        <w:rPr>
          <w:rFonts w:ascii="Arial" w:hAnsi="Arial" w:cs="Arial"/>
        </w:rPr>
        <w:t>уколико је дошло до смањења броја запослених услед остваривања права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пензију,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смрти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запосленог,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отказа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стране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запосленог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истека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рада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одређено време,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потребно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доставити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одговарајући доказ.</w:t>
      </w:r>
    </w:p>
    <w:p w:rsidR="00216C99" w:rsidRPr="000F4A0E" w:rsidRDefault="00216C99">
      <w:pPr>
        <w:spacing w:line="326" w:lineRule="auto"/>
        <w:jc w:val="both"/>
        <w:rPr>
          <w:rFonts w:ascii="Arial" w:hAnsi="Arial" w:cs="Arial"/>
        </w:rPr>
      </w:pPr>
    </w:p>
    <w:p w:rsidR="00216C99" w:rsidRPr="000F4A0E" w:rsidRDefault="00FE4AD9">
      <w:pPr>
        <w:pStyle w:val="BodyText"/>
        <w:spacing w:before="69" w:line="321" w:lineRule="auto"/>
        <w:ind w:left="162" w:right="393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Проверу</w:t>
      </w:r>
      <w:r w:rsidRPr="000F4A0E">
        <w:rPr>
          <w:rFonts w:ascii="Arial" w:hAnsi="Arial" w:cs="Arial"/>
          <w:spacing w:val="-1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испуњености</w:t>
      </w:r>
      <w:r w:rsidRPr="000F4A0E">
        <w:rPr>
          <w:rFonts w:ascii="Arial" w:hAnsi="Arial" w:cs="Arial"/>
          <w:spacing w:val="-1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услова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Национална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служба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врши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увидом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-1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податке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којима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води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службена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евиденција.</w:t>
      </w:r>
    </w:p>
    <w:p w:rsidR="00216C99" w:rsidRPr="000F4A0E" w:rsidRDefault="00FE4AD9">
      <w:pPr>
        <w:pStyle w:val="BodyText"/>
        <w:spacing w:line="324" w:lineRule="auto"/>
        <w:ind w:left="162" w:right="395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Национална служба задржава право да тражи и друге доказе релевантне за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одлучивање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захтеву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подносиоца.</w:t>
      </w:r>
    </w:p>
    <w:p w:rsidR="00216C99" w:rsidRPr="000F4A0E" w:rsidRDefault="00216C99">
      <w:pPr>
        <w:pStyle w:val="BodyText"/>
        <w:spacing w:before="11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ind w:left="128"/>
        <w:rPr>
          <w:sz w:val="22"/>
          <w:szCs w:val="22"/>
        </w:rPr>
      </w:pPr>
      <w:r w:rsidRPr="000F4A0E">
        <w:rPr>
          <w:sz w:val="22"/>
          <w:szCs w:val="22"/>
        </w:rPr>
        <w:t>Начин</w:t>
      </w:r>
      <w:r w:rsidRPr="000F4A0E">
        <w:rPr>
          <w:spacing w:val="-6"/>
          <w:sz w:val="22"/>
          <w:szCs w:val="22"/>
        </w:rPr>
        <w:t xml:space="preserve"> </w:t>
      </w:r>
      <w:r w:rsidRPr="000F4A0E">
        <w:rPr>
          <w:sz w:val="22"/>
          <w:szCs w:val="22"/>
        </w:rPr>
        <w:t>подношења</w:t>
      </w:r>
      <w:r w:rsidRPr="000F4A0E">
        <w:rPr>
          <w:spacing w:val="-4"/>
          <w:sz w:val="22"/>
          <w:szCs w:val="22"/>
        </w:rPr>
        <w:t xml:space="preserve"> </w:t>
      </w:r>
      <w:r w:rsidRPr="000F4A0E">
        <w:rPr>
          <w:sz w:val="22"/>
          <w:szCs w:val="22"/>
        </w:rPr>
        <w:t>захтева</w:t>
      </w:r>
    </w:p>
    <w:p w:rsidR="00E3657E" w:rsidRPr="000F4A0E" w:rsidRDefault="00E3657E">
      <w:pPr>
        <w:pStyle w:val="Heading1"/>
        <w:ind w:left="128"/>
        <w:rPr>
          <w:sz w:val="22"/>
          <w:szCs w:val="22"/>
        </w:rPr>
      </w:pPr>
    </w:p>
    <w:p w:rsidR="00216C99" w:rsidRPr="000F4A0E" w:rsidRDefault="00FE4AD9">
      <w:pPr>
        <w:pStyle w:val="BodyText"/>
        <w:spacing w:before="35" w:line="326" w:lineRule="auto"/>
        <w:ind w:left="162" w:right="388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Захтев</w:t>
      </w:r>
      <w:r w:rsidRPr="000F4A0E">
        <w:rPr>
          <w:rFonts w:ascii="Arial" w:hAnsi="Arial" w:cs="Arial"/>
          <w:spacing w:val="-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бизнис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планом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документацијом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подноси</w:t>
      </w:r>
      <w:r w:rsidRPr="000F4A0E">
        <w:rPr>
          <w:rFonts w:ascii="Arial" w:hAnsi="Arial" w:cs="Arial"/>
          <w:spacing w:val="-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надлежној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организационој</w:t>
      </w:r>
      <w:r w:rsidRPr="000F4A0E">
        <w:rPr>
          <w:rFonts w:ascii="Arial" w:hAnsi="Arial" w:cs="Arial"/>
          <w:spacing w:val="-62"/>
          <w:sz w:val="22"/>
          <w:szCs w:val="22"/>
        </w:rPr>
        <w:t xml:space="preserve"> </w:t>
      </w:r>
      <w:r w:rsidR="00E3657E" w:rsidRPr="000F4A0E">
        <w:rPr>
          <w:rFonts w:ascii="Arial" w:hAnsi="Arial" w:cs="Arial"/>
          <w:sz w:val="22"/>
          <w:szCs w:val="22"/>
        </w:rPr>
        <w:t>јединици Национaлне службе</w:t>
      </w:r>
      <w:r w:rsidR="00E3657E" w:rsidRPr="000F4A0E">
        <w:rPr>
          <w:rFonts w:ascii="Arial" w:hAnsi="Arial" w:cs="Arial"/>
          <w:sz w:val="22"/>
          <w:szCs w:val="22"/>
          <w:lang w:val="sr-Cyrl-RS"/>
        </w:rPr>
        <w:t>, филијала Смедерево-Одељење Смедерево</w:t>
      </w:r>
      <w:r w:rsidR="00E3657E" w:rsidRPr="000F4A0E">
        <w:rPr>
          <w:rFonts w:ascii="Arial" w:hAnsi="Arial" w:cs="Arial"/>
          <w:sz w:val="22"/>
          <w:szCs w:val="22"/>
        </w:rPr>
        <w:t>,</w:t>
      </w:r>
      <w:r w:rsidR="00E3657E"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="00E3657E" w:rsidRPr="000F4A0E">
        <w:rPr>
          <w:rFonts w:ascii="Arial" w:hAnsi="Arial" w:cs="Arial"/>
          <w:sz w:val="22"/>
          <w:szCs w:val="22"/>
          <w:lang w:val="sr-Cyrl-RS"/>
        </w:rPr>
        <w:t xml:space="preserve">  </w:t>
      </w:r>
      <w:r w:rsidRPr="000F4A0E">
        <w:rPr>
          <w:rFonts w:ascii="Arial" w:hAnsi="Arial" w:cs="Arial"/>
          <w:sz w:val="22"/>
          <w:szCs w:val="22"/>
        </w:rPr>
        <w:t>непосредно, путем поште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 xml:space="preserve">или електронским путем, на прописаном обрасцу </w:t>
      </w:r>
      <w:r w:rsidR="00E3657E" w:rsidRPr="000F4A0E">
        <w:rPr>
          <w:rFonts w:ascii="Arial" w:hAnsi="Arial" w:cs="Arial"/>
          <w:sz w:val="22"/>
          <w:szCs w:val="22"/>
        </w:rPr>
        <w:t>који се може добити у</w:t>
      </w:r>
      <w:r w:rsidR="00E3657E" w:rsidRPr="000F4A0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3657E" w:rsidRPr="000F4A0E">
        <w:rPr>
          <w:rFonts w:ascii="Arial" w:hAnsi="Arial" w:cs="Arial"/>
          <w:sz w:val="22"/>
          <w:szCs w:val="22"/>
        </w:rPr>
        <w:t>Национaлној</w:t>
      </w:r>
      <w:r w:rsidR="00E3657E"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="00E3657E" w:rsidRPr="000F4A0E">
        <w:rPr>
          <w:rFonts w:ascii="Arial" w:hAnsi="Arial" w:cs="Arial"/>
          <w:sz w:val="22"/>
          <w:szCs w:val="22"/>
        </w:rPr>
        <w:t xml:space="preserve">служби, филијала </w:t>
      </w:r>
      <w:r w:rsidR="00E3657E" w:rsidRPr="000F4A0E">
        <w:rPr>
          <w:rFonts w:ascii="Arial" w:hAnsi="Arial" w:cs="Arial"/>
          <w:sz w:val="22"/>
          <w:szCs w:val="22"/>
          <w:lang w:val="sr-Cyrl-RS"/>
        </w:rPr>
        <w:t xml:space="preserve">Смедерево-одељење Смедерево </w:t>
      </w:r>
      <w:r w:rsidRPr="000F4A0E">
        <w:rPr>
          <w:rFonts w:ascii="Arial" w:hAnsi="Arial" w:cs="Arial"/>
          <w:sz w:val="22"/>
          <w:szCs w:val="22"/>
        </w:rPr>
        <w:t>или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преузети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сајту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hyperlink r:id="rId10">
        <w:r w:rsidRPr="000F4A0E">
          <w:rPr>
            <w:rFonts w:ascii="Arial" w:hAnsi="Arial" w:cs="Arial"/>
            <w:color w:val="0462C1"/>
            <w:sz w:val="22"/>
            <w:szCs w:val="22"/>
            <w:u w:val="single" w:color="0462C1"/>
          </w:rPr>
          <w:t>www.nsz.gov.rs</w:t>
        </w:r>
      </w:hyperlink>
      <w:r w:rsidRPr="000F4A0E">
        <w:rPr>
          <w:rFonts w:ascii="Arial" w:hAnsi="Arial" w:cs="Arial"/>
          <w:sz w:val="22"/>
          <w:szCs w:val="22"/>
        </w:rPr>
        <w:t>.</w:t>
      </w:r>
    </w:p>
    <w:p w:rsidR="00216C99" w:rsidRPr="000F4A0E" w:rsidRDefault="00FE4AD9">
      <w:pPr>
        <w:pStyle w:val="Heading1"/>
        <w:tabs>
          <w:tab w:val="left" w:pos="3320"/>
          <w:tab w:val="left" w:pos="9408"/>
        </w:tabs>
        <w:spacing w:before="24"/>
        <w:rPr>
          <w:sz w:val="22"/>
          <w:szCs w:val="22"/>
        </w:rPr>
      </w:pPr>
      <w:r w:rsidRPr="000F4A0E">
        <w:rPr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ab/>
        <w:t>IV</w:t>
      </w:r>
      <w:r w:rsidRPr="000F4A0E">
        <w:rPr>
          <w:spacing w:val="-3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ДОНОШЕЊЕ</w:t>
      </w:r>
      <w:r w:rsidRPr="000F4A0E">
        <w:rPr>
          <w:spacing w:val="-3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ОДЛУКЕ</w:t>
      </w:r>
      <w:r w:rsidRPr="000F4A0E">
        <w:rPr>
          <w:sz w:val="22"/>
          <w:szCs w:val="22"/>
          <w:shd w:val="clear" w:color="auto" w:fill="F1F1F1"/>
        </w:rPr>
        <w:tab/>
      </w:r>
    </w:p>
    <w:p w:rsidR="00216C99" w:rsidRPr="000F4A0E" w:rsidRDefault="00216C99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pStyle w:val="BodyText"/>
        <w:spacing w:line="326" w:lineRule="auto"/>
        <w:ind w:left="162" w:right="440" w:hanging="10"/>
        <w:rPr>
          <w:rFonts w:ascii="Arial" w:hAnsi="Arial" w:cs="Arial"/>
          <w:b/>
          <w:sz w:val="22"/>
          <w:szCs w:val="22"/>
        </w:rPr>
      </w:pPr>
      <w:r w:rsidRPr="000F4A0E">
        <w:rPr>
          <w:rFonts w:ascii="Arial" w:hAnsi="Arial" w:cs="Arial"/>
          <w:w w:val="95"/>
          <w:sz w:val="22"/>
          <w:szCs w:val="22"/>
        </w:rPr>
        <w:t>Одлука о одобравању субвенције доноси се на основу ранг-листе, а након провере</w:t>
      </w:r>
      <w:r w:rsidRPr="000F4A0E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испуњености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услова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Јавног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позива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приложене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документације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бодовања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поднетог захтева послодавца,</w:t>
      </w:r>
      <w:r w:rsidR="00E3657E" w:rsidRPr="000F4A0E">
        <w:rPr>
          <w:rFonts w:ascii="Arial" w:hAnsi="Arial" w:cs="Arial"/>
          <w:sz w:val="22"/>
          <w:szCs w:val="22"/>
          <w:lang w:val="sr-Cyrl-RS"/>
        </w:rPr>
        <w:t xml:space="preserve"> а по прибављеном мишљењу Локалног савета за запошљавање града Смедерева</w:t>
      </w:r>
      <w:r w:rsidRPr="000F4A0E">
        <w:rPr>
          <w:rFonts w:ascii="Arial" w:hAnsi="Arial" w:cs="Arial"/>
          <w:sz w:val="22"/>
          <w:szCs w:val="22"/>
        </w:rPr>
        <w:t xml:space="preserve"> у року од 30 дана од дана подношења захтева.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Изузетно,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захтеви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испуњавају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услове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Јавног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позива,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којима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није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позитивно одлучено у наведеном року, могу бити поново узети у разматрање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уколико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то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стекну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услови</w:t>
      </w:r>
      <w:r w:rsidRPr="000F4A0E">
        <w:rPr>
          <w:rFonts w:ascii="Arial" w:hAnsi="Arial" w:cs="Arial"/>
          <w:b/>
          <w:sz w:val="22"/>
          <w:szCs w:val="22"/>
        </w:rPr>
        <w:t>.</w:t>
      </w:r>
    </w:p>
    <w:p w:rsidR="00216C99" w:rsidRPr="000F4A0E" w:rsidRDefault="00216C99">
      <w:pPr>
        <w:pStyle w:val="BodyText"/>
        <w:spacing w:before="11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pStyle w:val="Heading1"/>
        <w:spacing w:line="268" w:lineRule="auto"/>
        <w:ind w:left="138" w:right="449" w:hanging="10"/>
        <w:rPr>
          <w:sz w:val="22"/>
          <w:szCs w:val="22"/>
        </w:rPr>
      </w:pPr>
      <w:r w:rsidRPr="000F4A0E">
        <w:rPr>
          <w:sz w:val="22"/>
          <w:szCs w:val="22"/>
        </w:rPr>
        <w:t>Датум заснивања радног односа лица која се запошљавају мора да буде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након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донете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одлуке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о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одобравању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субвенције,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а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најкасније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до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датума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потписивања</w:t>
      </w:r>
      <w:r w:rsidRPr="000F4A0E">
        <w:rPr>
          <w:spacing w:val="2"/>
          <w:sz w:val="22"/>
          <w:szCs w:val="22"/>
        </w:rPr>
        <w:t xml:space="preserve"> </w:t>
      </w:r>
      <w:r w:rsidRPr="000F4A0E">
        <w:rPr>
          <w:sz w:val="22"/>
          <w:szCs w:val="22"/>
        </w:rPr>
        <w:t>уговора.</w:t>
      </w:r>
    </w:p>
    <w:p w:rsidR="00216C99" w:rsidRPr="000F4A0E" w:rsidRDefault="00FE4AD9">
      <w:pPr>
        <w:pStyle w:val="BodyText"/>
        <w:spacing w:before="66" w:line="326" w:lineRule="auto"/>
        <w:ind w:left="162" w:right="390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Национална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="00E3657E" w:rsidRPr="000F4A0E">
        <w:rPr>
          <w:rFonts w:ascii="Arial" w:hAnsi="Arial" w:cs="Arial"/>
          <w:spacing w:val="1"/>
          <w:sz w:val="22"/>
          <w:szCs w:val="22"/>
          <w:lang w:val="sr-Cyrl-RS"/>
        </w:rPr>
        <w:t xml:space="preserve"> </w:t>
      </w:r>
      <w:r w:rsidR="00E3657E" w:rsidRPr="000F4A0E">
        <w:rPr>
          <w:rFonts w:ascii="Arial" w:hAnsi="Arial" w:cs="Arial"/>
          <w:b/>
          <w:spacing w:val="1"/>
          <w:sz w:val="22"/>
          <w:szCs w:val="22"/>
          <w:lang w:val="sr-Cyrl-RS"/>
        </w:rPr>
        <w:t>у сарадњи са Локалним саветом за запошљавање</w:t>
      </w:r>
      <w:r w:rsidR="00E3657E" w:rsidRPr="000F4A0E">
        <w:rPr>
          <w:rFonts w:ascii="Arial" w:hAnsi="Arial" w:cs="Arial"/>
          <w:spacing w:val="1"/>
          <w:sz w:val="22"/>
          <w:szCs w:val="22"/>
          <w:lang w:val="sr-Cyrl-RS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приликом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одлучивања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поднетом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захтеву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процењује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оправданост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укључивања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броја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лица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из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захтева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бизнис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планом.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Број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новозапослених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које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тражи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субвенција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односу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број</w:t>
      </w:r>
      <w:r w:rsidRPr="000F4A0E">
        <w:rPr>
          <w:rFonts w:ascii="Arial" w:hAnsi="Arial" w:cs="Arial"/>
          <w:spacing w:val="-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запослених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може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да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буде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највише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5:1.</w:t>
      </w:r>
    </w:p>
    <w:p w:rsidR="00D138CF" w:rsidRPr="000F4A0E" w:rsidRDefault="00D138CF">
      <w:pPr>
        <w:pStyle w:val="BodyText"/>
        <w:spacing w:before="66" w:line="326" w:lineRule="auto"/>
        <w:ind w:left="162" w:right="390" w:hanging="1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8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889"/>
        <w:gridCol w:w="2648"/>
        <w:gridCol w:w="1843"/>
      </w:tblGrid>
      <w:tr w:rsidR="00216C99" w:rsidRPr="000F4A0E" w:rsidTr="003639C1">
        <w:trPr>
          <w:trHeight w:val="1052"/>
        </w:trPr>
        <w:tc>
          <w:tcPr>
            <w:tcW w:w="9467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:rsidR="00216C99" w:rsidRPr="000F4A0E" w:rsidRDefault="00216C99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line="343" w:lineRule="auto"/>
              <w:ind w:left="2769" w:hanging="2552"/>
              <w:rPr>
                <w:rFonts w:ascii="Arial" w:hAnsi="Arial" w:cs="Arial"/>
                <w:b/>
              </w:rPr>
            </w:pPr>
            <w:r w:rsidRPr="000F4A0E">
              <w:rPr>
                <w:rFonts w:ascii="Arial" w:hAnsi="Arial" w:cs="Arial"/>
                <w:b/>
              </w:rPr>
              <w:t>БОДОВНА</w:t>
            </w:r>
            <w:r w:rsidRPr="000F4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ЛИСТА</w:t>
            </w:r>
            <w:r w:rsidRPr="000F4A0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-</w:t>
            </w:r>
            <w:r w:rsidRPr="000F4A0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СУБВЕНЦИЈА</w:t>
            </w:r>
            <w:r w:rsidRPr="000F4A0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ЗА</w:t>
            </w:r>
            <w:r w:rsidRPr="000F4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ЗАПОШЉАВАЊЕ НЕЗАПОСЛЕНИХ</w:t>
            </w:r>
            <w:r w:rsidRPr="000F4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ЛИЦА</w:t>
            </w:r>
            <w:r w:rsidRPr="000F4A0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ИЗ</w:t>
            </w:r>
            <w:r w:rsidRPr="000F4A0E">
              <w:rPr>
                <w:rFonts w:ascii="Arial" w:hAnsi="Arial" w:cs="Arial"/>
                <w:b/>
                <w:spacing w:val="-58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КАТЕГОРИЈЕ</w:t>
            </w:r>
            <w:r w:rsidRPr="000F4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ТЕЖЕ ЗАПОШЉИВИХ</w:t>
            </w:r>
          </w:p>
        </w:tc>
      </w:tr>
      <w:tr w:rsidR="00216C99" w:rsidRPr="000F4A0E" w:rsidTr="003639C1">
        <w:trPr>
          <w:trHeight w:val="848"/>
        </w:trPr>
        <w:tc>
          <w:tcPr>
            <w:tcW w:w="7624" w:type="dxa"/>
            <w:gridSpan w:val="3"/>
            <w:shd w:val="clear" w:color="auto" w:fill="BEBEBE"/>
          </w:tcPr>
          <w:p w:rsidR="00216C99" w:rsidRPr="000F4A0E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3078" w:right="3088"/>
              <w:jc w:val="center"/>
              <w:rPr>
                <w:rFonts w:ascii="Arial" w:hAnsi="Arial" w:cs="Arial"/>
                <w:b/>
              </w:rPr>
            </w:pPr>
            <w:r w:rsidRPr="000F4A0E">
              <w:rPr>
                <w:rFonts w:ascii="Arial" w:hAnsi="Arial" w:cs="Arial"/>
                <w:b/>
              </w:rPr>
              <w:t>Критеријуми</w:t>
            </w:r>
          </w:p>
        </w:tc>
        <w:tc>
          <w:tcPr>
            <w:tcW w:w="1843" w:type="dxa"/>
            <w:tcBorders>
              <w:right w:val="double" w:sz="2" w:space="0" w:color="A6A6A6"/>
            </w:tcBorders>
            <w:shd w:val="clear" w:color="auto" w:fill="BEBEBE"/>
          </w:tcPr>
          <w:p w:rsidR="00216C99" w:rsidRPr="000F4A0E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216" w:right="197"/>
              <w:jc w:val="center"/>
              <w:rPr>
                <w:rFonts w:ascii="Arial" w:hAnsi="Arial" w:cs="Arial"/>
                <w:b/>
              </w:rPr>
            </w:pPr>
            <w:r w:rsidRPr="000F4A0E">
              <w:rPr>
                <w:rFonts w:ascii="Arial" w:hAnsi="Arial" w:cs="Arial"/>
                <w:b/>
              </w:rPr>
              <w:t>Број</w:t>
            </w:r>
            <w:r w:rsidRPr="000F4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бодова</w:t>
            </w:r>
          </w:p>
        </w:tc>
      </w:tr>
      <w:tr w:rsidR="00216C99" w:rsidRPr="000F4A0E" w:rsidTr="003639C1">
        <w:trPr>
          <w:trHeight w:val="773"/>
        </w:trPr>
        <w:tc>
          <w:tcPr>
            <w:tcW w:w="3087" w:type="dxa"/>
            <w:vMerge w:val="restart"/>
            <w:tcBorders>
              <w:bottom w:val="nil"/>
            </w:tcBorders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0F4A0E" w:rsidRDefault="00216C99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before="1" w:line="264" w:lineRule="auto"/>
              <w:ind w:left="88" w:right="187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1.</w:t>
            </w:r>
            <w:r w:rsidRPr="000F4A0E">
              <w:rPr>
                <w:rFonts w:ascii="Arial" w:hAnsi="Arial" w:cs="Arial"/>
                <w:spacing w:val="-7"/>
              </w:rPr>
              <w:t xml:space="preserve"> </w:t>
            </w:r>
            <w:r w:rsidRPr="000F4A0E">
              <w:rPr>
                <w:rFonts w:ascii="Arial" w:hAnsi="Arial" w:cs="Arial"/>
              </w:rPr>
              <w:t>Делатност</w:t>
            </w:r>
            <w:r w:rsidRPr="000F4A0E">
              <w:rPr>
                <w:rFonts w:ascii="Arial" w:hAnsi="Arial" w:cs="Arial"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</w:rPr>
              <w:t>послодавца</w:t>
            </w:r>
            <w:r w:rsidRPr="000F4A0E">
              <w:rPr>
                <w:rFonts w:ascii="Arial" w:hAnsi="Arial" w:cs="Arial"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</w:rPr>
              <w:t>у</w:t>
            </w:r>
            <w:r w:rsidRPr="000F4A0E">
              <w:rPr>
                <w:rFonts w:ascii="Arial" w:hAnsi="Arial" w:cs="Arial"/>
                <w:spacing w:val="-55"/>
              </w:rPr>
              <w:t xml:space="preserve"> </w:t>
            </w:r>
            <w:r w:rsidRPr="000F4A0E">
              <w:rPr>
                <w:rFonts w:ascii="Arial" w:hAnsi="Arial" w:cs="Arial"/>
              </w:rPr>
              <w:t>којој</w:t>
            </w:r>
            <w:r w:rsidRPr="000F4A0E">
              <w:rPr>
                <w:rFonts w:ascii="Arial" w:hAnsi="Arial" w:cs="Arial"/>
                <w:spacing w:val="-4"/>
              </w:rPr>
              <w:t xml:space="preserve"> </w:t>
            </w:r>
            <w:r w:rsidRPr="000F4A0E">
              <w:rPr>
                <w:rFonts w:ascii="Arial" w:hAnsi="Arial" w:cs="Arial"/>
              </w:rPr>
              <w:t>се</w:t>
            </w:r>
            <w:r w:rsidRPr="000F4A0E">
              <w:rPr>
                <w:rFonts w:ascii="Arial" w:hAnsi="Arial" w:cs="Arial"/>
                <w:spacing w:val="-4"/>
              </w:rPr>
              <w:t xml:space="preserve"> </w:t>
            </w:r>
            <w:r w:rsidRPr="000F4A0E">
              <w:rPr>
                <w:rFonts w:ascii="Arial" w:hAnsi="Arial" w:cs="Arial"/>
              </w:rPr>
              <w:t>запошљавају</w:t>
            </w:r>
            <w:r w:rsidRPr="000F4A0E">
              <w:rPr>
                <w:rFonts w:ascii="Arial" w:hAnsi="Arial" w:cs="Arial"/>
                <w:spacing w:val="-5"/>
              </w:rPr>
              <w:t xml:space="preserve"> </w:t>
            </w:r>
            <w:r w:rsidRPr="000F4A0E">
              <w:rPr>
                <w:rFonts w:ascii="Arial" w:hAnsi="Arial" w:cs="Arial"/>
              </w:rPr>
              <w:t>лица</w:t>
            </w:r>
          </w:p>
        </w:tc>
        <w:tc>
          <w:tcPr>
            <w:tcW w:w="4537" w:type="dxa"/>
            <w:gridSpan w:val="2"/>
          </w:tcPr>
          <w:p w:rsidR="00216C99" w:rsidRPr="000F4A0E" w:rsidRDefault="00FE4AD9">
            <w:pPr>
              <w:pStyle w:val="TableParagraph"/>
              <w:spacing w:before="161" w:line="264" w:lineRule="auto"/>
              <w:ind w:left="102" w:right="620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  <w:spacing w:val="-1"/>
              </w:rPr>
              <w:t xml:space="preserve">Производња, производно </w:t>
            </w:r>
            <w:r w:rsidRPr="000F4A0E">
              <w:rPr>
                <w:rFonts w:ascii="Arial" w:hAnsi="Arial" w:cs="Arial"/>
              </w:rPr>
              <w:t>занатство,</w:t>
            </w:r>
            <w:r w:rsidRPr="000F4A0E">
              <w:rPr>
                <w:rFonts w:ascii="Arial" w:hAnsi="Arial" w:cs="Arial"/>
                <w:spacing w:val="-56"/>
              </w:rPr>
              <w:t xml:space="preserve"> </w:t>
            </w:r>
            <w:r w:rsidRPr="000F4A0E">
              <w:rPr>
                <w:rFonts w:ascii="Arial" w:hAnsi="Arial" w:cs="Arial"/>
              </w:rPr>
              <w:t>здравствене</w:t>
            </w:r>
            <w:r w:rsidRPr="000F4A0E">
              <w:rPr>
                <w:rFonts w:ascii="Arial" w:hAnsi="Arial" w:cs="Arial"/>
                <w:spacing w:val="-10"/>
              </w:rPr>
              <w:t xml:space="preserve"> </w:t>
            </w:r>
            <w:r w:rsidRPr="000F4A0E">
              <w:rPr>
                <w:rFonts w:ascii="Arial" w:hAnsi="Arial" w:cs="Arial"/>
              </w:rPr>
              <w:t>и</w:t>
            </w:r>
            <w:r w:rsidRPr="000F4A0E">
              <w:rPr>
                <w:rFonts w:ascii="Arial" w:hAnsi="Arial" w:cs="Arial"/>
                <w:spacing w:val="-11"/>
              </w:rPr>
              <w:t xml:space="preserve"> </w:t>
            </w:r>
            <w:r w:rsidRPr="000F4A0E">
              <w:rPr>
                <w:rFonts w:ascii="Arial" w:hAnsi="Arial" w:cs="Arial"/>
              </w:rPr>
              <w:t>интелектуалне</w:t>
            </w:r>
            <w:r w:rsidRPr="000F4A0E">
              <w:rPr>
                <w:rFonts w:ascii="Arial" w:hAnsi="Arial" w:cs="Arial"/>
                <w:spacing w:val="-10"/>
              </w:rPr>
              <w:t xml:space="preserve"> </w:t>
            </w:r>
            <w:r w:rsidRPr="000F4A0E">
              <w:rPr>
                <w:rFonts w:ascii="Arial" w:hAnsi="Arial" w:cs="Arial"/>
              </w:rPr>
              <w:t>услуге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before="1"/>
              <w:ind w:left="212" w:right="197"/>
              <w:jc w:val="center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15</w:t>
            </w:r>
          </w:p>
        </w:tc>
      </w:tr>
      <w:tr w:rsidR="00216C99" w:rsidRPr="000F4A0E" w:rsidTr="003639C1">
        <w:trPr>
          <w:trHeight w:val="821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</w:tcPr>
          <w:p w:rsidR="00216C99" w:rsidRPr="000F4A0E" w:rsidRDefault="00FE4AD9">
            <w:pPr>
              <w:pStyle w:val="TableParagraph"/>
              <w:spacing w:before="185" w:line="264" w:lineRule="auto"/>
              <w:ind w:left="102" w:right="620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Услужно</w:t>
            </w:r>
            <w:r w:rsidRPr="000F4A0E">
              <w:rPr>
                <w:rFonts w:ascii="Arial" w:hAnsi="Arial" w:cs="Arial"/>
                <w:spacing w:val="-10"/>
              </w:rPr>
              <w:t xml:space="preserve"> </w:t>
            </w:r>
            <w:r w:rsidRPr="000F4A0E">
              <w:rPr>
                <w:rFonts w:ascii="Arial" w:hAnsi="Arial" w:cs="Arial"/>
              </w:rPr>
              <w:t>занатство,</w:t>
            </w:r>
            <w:r w:rsidRPr="000F4A0E">
              <w:rPr>
                <w:rFonts w:ascii="Arial" w:hAnsi="Arial" w:cs="Arial"/>
                <w:spacing w:val="-10"/>
              </w:rPr>
              <w:t xml:space="preserve"> </w:t>
            </w:r>
            <w:r w:rsidRPr="000F4A0E">
              <w:rPr>
                <w:rFonts w:ascii="Arial" w:hAnsi="Arial" w:cs="Arial"/>
              </w:rPr>
              <w:t>остале</w:t>
            </w:r>
            <w:r w:rsidRPr="000F4A0E">
              <w:rPr>
                <w:rFonts w:ascii="Arial" w:hAnsi="Arial" w:cs="Arial"/>
                <w:spacing w:val="-10"/>
              </w:rPr>
              <w:t xml:space="preserve"> </w:t>
            </w:r>
            <w:r w:rsidRPr="000F4A0E">
              <w:rPr>
                <w:rFonts w:ascii="Arial" w:hAnsi="Arial" w:cs="Arial"/>
              </w:rPr>
              <w:t>услужне</w:t>
            </w:r>
            <w:r w:rsidRPr="000F4A0E">
              <w:rPr>
                <w:rFonts w:ascii="Arial" w:hAnsi="Arial" w:cs="Arial"/>
                <w:spacing w:val="-55"/>
              </w:rPr>
              <w:t xml:space="preserve"> </w:t>
            </w:r>
            <w:r w:rsidRPr="000F4A0E">
              <w:rPr>
                <w:rFonts w:ascii="Arial" w:hAnsi="Arial" w:cs="Arial"/>
              </w:rPr>
              <w:t>делатности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и</w:t>
            </w:r>
            <w:r w:rsidRPr="000F4A0E">
              <w:rPr>
                <w:rFonts w:ascii="Arial" w:hAnsi="Arial" w:cs="Arial"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</w:rPr>
              <w:t>грађевинарство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8"/>
              <w:jc w:val="center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8</w:t>
            </w:r>
          </w:p>
        </w:tc>
      </w:tr>
      <w:tr w:rsidR="00216C99" w:rsidRPr="000F4A0E">
        <w:trPr>
          <w:trHeight w:val="697"/>
        </w:trPr>
        <w:tc>
          <w:tcPr>
            <w:tcW w:w="3087" w:type="dxa"/>
            <w:vMerge w:val="restart"/>
            <w:tcBorders>
              <w:top w:val="nil"/>
            </w:tcBorders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  <w:tcBorders>
              <w:bottom w:val="double" w:sz="2" w:space="0" w:color="A6A6A6"/>
            </w:tcBorders>
          </w:tcPr>
          <w:p w:rsidR="00216C99" w:rsidRPr="000F4A0E" w:rsidRDefault="00216C99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before="1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Хотели,</w:t>
            </w:r>
            <w:r w:rsidRPr="000F4A0E">
              <w:rPr>
                <w:rFonts w:ascii="Arial" w:hAnsi="Arial" w:cs="Arial"/>
                <w:spacing w:val="2"/>
              </w:rPr>
              <w:t xml:space="preserve"> </w:t>
            </w:r>
            <w:r w:rsidRPr="000F4A0E">
              <w:rPr>
                <w:rFonts w:ascii="Arial" w:hAnsi="Arial" w:cs="Arial"/>
              </w:rPr>
              <w:t>ресторани и</w:t>
            </w:r>
            <w:r w:rsidRPr="000F4A0E">
              <w:rPr>
                <w:rFonts w:ascii="Arial" w:hAnsi="Arial" w:cs="Arial"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</w:rPr>
              <w:t>остале услуге</w:t>
            </w:r>
          </w:p>
        </w:tc>
        <w:tc>
          <w:tcPr>
            <w:tcW w:w="1843" w:type="dxa"/>
            <w:tcBorders>
              <w:bottom w:val="double" w:sz="2" w:space="0" w:color="A6A6A6"/>
              <w:right w:val="double" w:sz="2" w:space="0" w:color="A6A6A6"/>
            </w:tcBorders>
          </w:tcPr>
          <w:p w:rsidR="00216C99" w:rsidRPr="000F4A0E" w:rsidRDefault="00FE4AD9">
            <w:pPr>
              <w:pStyle w:val="TableParagraph"/>
              <w:spacing w:before="91"/>
              <w:ind w:left="844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5</w:t>
            </w:r>
          </w:p>
        </w:tc>
      </w:tr>
      <w:tr w:rsidR="00216C99" w:rsidRPr="000F4A0E" w:rsidTr="00E3657E">
        <w:trPr>
          <w:trHeight w:val="59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  <w:tcBorders>
              <w:top w:val="double" w:sz="2" w:space="0" w:color="A6A6A6"/>
            </w:tcBorders>
          </w:tcPr>
          <w:p w:rsidR="00216C99" w:rsidRPr="000F4A0E" w:rsidRDefault="00FE4AD9">
            <w:pPr>
              <w:pStyle w:val="TableParagraph"/>
              <w:spacing w:before="84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Остало</w:t>
            </w:r>
          </w:p>
        </w:tc>
        <w:tc>
          <w:tcPr>
            <w:tcW w:w="1843" w:type="dxa"/>
            <w:tcBorders>
              <w:top w:val="double" w:sz="2" w:space="0" w:color="A6A6A6"/>
              <w:right w:val="double" w:sz="2" w:space="0" w:color="A6A6A6"/>
            </w:tcBorders>
          </w:tcPr>
          <w:p w:rsidR="00216C99" w:rsidRPr="000F4A0E" w:rsidRDefault="00FE4AD9">
            <w:pPr>
              <w:pStyle w:val="TableParagraph"/>
              <w:spacing w:before="84"/>
              <w:ind w:left="844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0</w:t>
            </w:r>
          </w:p>
        </w:tc>
      </w:tr>
      <w:tr w:rsidR="00216C99" w:rsidRPr="000F4A0E">
        <w:trPr>
          <w:trHeight w:val="750"/>
        </w:trPr>
        <w:tc>
          <w:tcPr>
            <w:tcW w:w="3087" w:type="dxa"/>
            <w:vMerge w:val="restart"/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before="177" w:line="264" w:lineRule="auto"/>
              <w:ind w:left="88" w:right="767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2.</w:t>
            </w:r>
            <w:r w:rsidRPr="000F4A0E">
              <w:rPr>
                <w:rFonts w:ascii="Arial" w:hAnsi="Arial" w:cs="Arial"/>
                <w:spacing w:val="-12"/>
              </w:rPr>
              <w:t xml:space="preserve"> </w:t>
            </w:r>
            <w:r w:rsidRPr="000F4A0E">
              <w:rPr>
                <w:rFonts w:ascii="Arial" w:hAnsi="Arial" w:cs="Arial"/>
              </w:rPr>
              <w:t>Дужина</w:t>
            </w:r>
            <w:r w:rsidRPr="000F4A0E">
              <w:rPr>
                <w:rFonts w:ascii="Arial" w:hAnsi="Arial" w:cs="Arial"/>
                <w:spacing w:val="-14"/>
              </w:rPr>
              <w:t xml:space="preserve"> </w:t>
            </w:r>
            <w:r w:rsidRPr="000F4A0E">
              <w:rPr>
                <w:rFonts w:ascii="Arial" w:hAnsi="Arial" w:cs="Arial"/>
              </w:rPr>
              <w:t>обављања</w:t>
            </w:r>
            <w:r w:rsidRPr="000F4A0E">
              <w:rPr>
                <w:rFonts w:ascii="Arial" w:hAnsi="Arial" w:cs="Arial"/>
                <w:spacing w:val="-55"/>
              </w:rPr>
              <w:t xml:space="preserve"> </w:t>
            </w:r>
            <w:r w:rsidRPr="000F4A0E">
              <w:rPr>
                <w:rFonts w:ascii="Arial" w:hAnsi="Arial" w:cs="Arial"/>
              </w:rPr>
              <w:t>делатности</w:t>
            </w:r>
          </w:p>
        </w:tc>
        <w:tc>
          <w:tcPr>
            <w:tcW w:w="4537" w:type="dxa"/>
            <w:gridSpan w:val="2"/>
          </w:tcPr>
          <w:p w:rsidR="00216C99" w:rsidRPr="000F4A0E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Више од</w:t>
            </w:r>
            <w:r w:rsidRPr="000F4A0E">
              <w:rPr>
                <w:rFonts w:ascii="Arial" w:hAnsi="Arial" w:cs="Arial"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</w:rPr>
              <w:t>три</w:t>
            </w:r>
            <w:r w:rsidRPr="000F4A0E">
              <w:rPr>
                <w:rFonts w:ascii="Arial" w:hAnsi="Arial" w:cs="Arial"/>
                <w:spacing w:val="-2"/>
              </w:rPr>
              <w:t xml:space="preserve"> </w:t>
            </w:r>
            <w:r w:rsidRPr="000F4A0E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786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10</w:t>
            </w:r>
          </w:p>
        </w:tc>
      </w:tr>
      <w:tr w:rsidR="00216C99" w:rsidRPr="000F4A0E">
        <w:trPr>
          <w:trHeight w:val="80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</w:tcPr>
          <w:p w:rsidR="00216C99" w:rsidRPr="000F4A0E" w:rsidRDefault="00216C99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Више од</w:t>
            </w:r>
            <w:r w:rsidRPr="000F4A0E">
              <w:rPr>
                <w:rFonts w:ascii="Arial" w:hAnsi="Arial" w:cs="Arial"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</w:rPr>
              <w:t>једне</w:t>
            </w:r>
            <w:r w:rsidRPr="000F4A0E">
              <w:rPr>
                <w:rFonts w:ascii="Arial" w:hAnsi="Arial" w:cs="Arial"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</w:rPr>
              <w:t>до</w:t>
            </w:r>
            <w:r w:rsidRPr="000F4A0E">
              <w:rPr>
                <w:rFonts w:ascii="Arial" w:hAnsi="Arial" w:cs="Arial"/>
                <w:spacing w:val="-2"/>
              </w:rPr>
              <w:t xml:space="preserve"> </w:t>
            </w:r>
            <w:r w:rsidRPr="000F4A0E">
              <w:rPr>
                <w:rFonts w:ascii="Arial" w:hAnsi="Arial" w:cs="Arial"/>
              </w:rPr>
              <w:t>три</w:t>
            </w:r>
            <w:r w:rsidRPr="000F4A0E">
              <w:rPr>
                <w:rFonts w:ascii="Arial" w:hAnsi="Arial" w:cs="Arial"/>
                <w:spacing w:val="-2"/>
              </w:rPr>
              <w:t xml:space="preserve"> </w:t>
            </w:r>
            <w:r w:rsidRPr="000F4A0E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844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8</w:t>
            </w:r>
          </w:p>
        </w:tc>
      </w:tr>
      <w:tr w:rsidR="00216C99" w:rsidRPr="000F4A0E">
        <w:trPr>
          <w:trHeight w:val="822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</w:tcPr>
          <w:p w:rsidR="00216C99" w:rsidRPr="000F4A0E" w:rsidRDefault="00216C99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До</w:t>
            </w:r>
            <w:r w:rsidRPr="000F4A0E">
              <w:rPr>
                <w:rFonts w:ascii="Arial" w:hAnsi="Arial" w:cs="Arial"/>
                <w:spacing w:val="-9"/>
              </w:rPr>
              <w:t xml:space="preserve"> </w:t>
            </w:r>
            <w:r w:rsidRPr="000F4A0E">
              <w:rPr>
                <w:rFonts w:ascii="Arial" w:hAnsi="Arial" w:cs="Arial"/>
              </w:rPr>
              <w:t>једне</w:t>
            </w:r>
            <w:r w:rsidRPr="000F4A0E">
              <w:rPr>
                <w:rFonts w:ascii="Arial" w:hAnsi="Arial" w:cs="Arial"/>
                <w:spacing w:val="-9"/>
              </w:rPr>
              <w:t xml:space="preserve"> </w:t>
            </w:r>
            <w:r w:rsidRPr="000F4A0E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844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5</w:t>
            </w:r>
          </w:p>
        </w:tc>
      </w:tr>
      <w:tr w:rsidR="00216C99" w:rsidRPr="000F4A0E">
        <w:trPr>
          <w:trHeight w:val="902"/>
        </w:trPr>
        <w:tc>
          <w:tcPr>
            <w:tcW w:w="3087" w:type="dxa"/>
            <w:tcBorders>
              <w:bottom w:val="nil"/>
            </w:tcBorders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0F4A0E" w:rsidRDefault="00216C99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line="243" w:lineRule="exact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Проценат</w:t>
            </w:r>
          </w:p>
        </w:tc>
        <w:tc>
          <w:tcPr>
            <w:tcW w:w="2648" w:type="dxa"/>
            <w:tcBorders>
              <w:bottom w:val="nil"/>
            </w:tcBorders>
          </w:tcPr>
          <w:p w:rsidR="00216C99" w:rsidRPr="000F4A0E" w:rsidRDefault="00FE4AD9">
            <w:pPr>
              <w:pStyle w:val="TableParagraph"/>
              <w:tabs>
                <w:tab w:val="left" w:pos="1249"/>
                <w:tab w:val="left" w:pos="2195"/>
              </w:tabs>
              <w:spacing w:before="87" w:line="390" w:lineRule="atLeast"/>
              <w:ind w:left="93" w:right="-29" w:hanging="5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Више</w:t>
            </w:r>
            <w:r w:rsidRPr="000F4A0E">
              <w:rPr>
                <w:rFonts w:ascii="Arial" w:hAnsi="Arial" w:cs="Arial"/>
              </w:rPr>
              <w:tab/>
              <w:t>од</w:t>
            </w:r>
            <w:r w:rsidRPr="000F4A0E">
              <w:rPr>
                <w:rFonts w:ascii="Arial" w:hAnsi="Arial" w:cs="Arial"/>
              </w:rPr>
              <w:tab/>
              <w:t>50%</w:t>
            </w:r>
            <w:r w:rsidRPr="000F4A0E">
              <w:rPr>
                <w:rFonts w:ascii="Arial" w:hAnsi="Arial" w:cs="Arial"/>
                <w:spacing w:val="-56"/>
              </w:rPr>
              <w:t xml:space="preserve"> </w:t>
            </w:r>
            <w:r w:rsidRPr="000F4A0E">
              <w:rPr>
                <w:rFonts w:ascii="Arial" w:hAnsi="Arial" w:cs="Arial"/>
              </w:rPr>
              <w:t>запослених лица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before="156"/>
              <w:ind w:left="786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15</w:t>
            </w:r>
          </w:p>
        </w:tc>
      </w:tr>
      <w:tr w:rsidR="00216C99" w:rsidRPr="000F4A0E">
        <w:trPr>
          <w:trHeight w:val="128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216C99" w:rsidRPr="000F4A0E" w:rsidRDefault="00FE4AD9">
            <w:pPr>
              <w:pStyle w:val="TableParagraph"/>
              <w:spacing w:before="10" w:line="243" w:lineRule="exact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запослених</w:t>
            </w:r>
            <w:r w:rsidRPr="000F4A0E">
              <w:rPr>
                <w:rFonts w:ascii="Arial" w:hAnsi="Arial" w:cs="Arial"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</w:rPr>
              <w:t>лица</w:t>
            </w:r>
          </w:p>
        </w:tc>
        <w:tc>
          <w:tcPr>
            <w:tcW w:w="2648" w:type="dxa"/>
            <w:tcBorders>
              <w:top w:val="nil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0F4A0E">
        <w:trPr>
          <w:trHeight w:val="114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0F4A0E">
        <w:trPr>
          <w:trHeight w:val="272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216C99" w:rsidRPr="000F4A0E" w:rsidRDefault="00FE4AD9">
            <w:pPr>
              <w:pStyle w:val="TableParagraph"/>
              <w:spacing w:before="10" w:line="242" w:lineRule="exact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код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0F4A0E">
        <w:trPr>
          <w:trHeight w:val="545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FE4AD9">
            <w:pPr>
              <w:pStyle w:val="TableParagraph"/>
              <w:spacing w:before="9"/>
              <w:ind w:left="88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 xml:space="preserve">3.  </w:t>
            </w:r>
            <w:r w:rsidRPr="000F4A0E">
              <w:rPr>
                <w:rFonts w:ascii="Arial" w:hAnsi="Arial" w:cs="Arial"/>
                <w:spacing w:val="8"/>
              </w:rPr>
              <w:t xml:space="preserve"> </w:t>
            </w:r>
            <w:r w:rsidRPr="000F4A0E">
              <w:rPr>
                <w:rFonts w:ascii="Arial" w:hAnsi="Arial" w:cs="Arial"/>
              </w:rPr>
              <w:t xml:space="preserve">Претходно  </w:t>
            </w:r>
            <w:r w:rsidRPr="000F4A0E">
              <w:rPr>
                <w:rFonts w:ascii="Arial" w:hAnsi="Arial" w:cs="Arial"/>
                <w:spacing w:val="7"/>
              </w:rPr>
              <w:t xml:space="preserve"> </w:t>
            </w:r>
            <w:r w:rsidRPr="000F4A0E">
              <w:rPr>
                <w:rFonts w:ascii="Arial" w:hAnsi="Arial" w:cs="Arial"/>
              </w:rPr>
              <w:t>коришћена</w:t>
            </w:r>
          </w:p>
          <w:p w:rsidR="00216C99" w:rsidRPr="000F4A0E" w:rsidRDefault="00FE4AD9">
            <w:pPr>
              <w:pStyle w:val="TableParagraph"/>
              <w:spacing w:before="25" w:line="243" w:lineRule="exact"/>
              <w:ind w:left="88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средства</w:t>
            </w:r>
            <w:r w:rsidRPr="000F4A0E">
              <w:rPr>
                <w:rFonts w:ascii="Arial" w:hAnsi="Arial" w:cs="Arial"/>
                <w:spacing w:val="-2"/>
              </w:rPr>
              <w:t xml:space="preserve"> </w:t>
            </w:r>
            <w:r w:rsidRPr="000F4A0E">
              <w:rPr>
                <w:rFonts w:ascii="Arial" w:hAnsi="Arial" w:cs="Arial"/>
              </w:rPr>
              <w:t>по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основу</w:t>
            </w:r>
            <w:r w:rsidRPr="000F4A0E">
              <w:rPr>
                <w:rFonts w:ascii="Arial" w:hAnsi="Arial" w:cs="Arial"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</w:rPr>
              <w:t>доделе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216C99" w:rsidRPr="000F4A0E" w:rsidRDefault="00FE4AD9">
            <w:pPr>
              <w:pStyle w:val="TableParagraph"/>
              <w:spacing w:before="9"/>
              <w:ind w:left="9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подносиоца</w:t>
            </w:r>
          </w:p>
          <w:p w:rsidR="00216C99" w:rsidRPr="000F4A0E" w:rsidRDefault="00FE4AD9">
            <w:pPr>
              <w:pStyle w:val="TableParagraph"/>
              <w:spacing w:before="25" w:line="243" w:lineRule="exact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захтева*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216C99" w:rsidRPr="000F4A0E" w:rsidRDefault="00FE4AD9">
            <w:pPr>
              <w:pStyle w:val="TableParagraph"/>
              <w:spacing w:before="47"/>
              <w:ind w:left="93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Запослено</w:t>
            </w:r>
            <w:r w:rsidRPr="000F4A0E">
              <w:rPr>
                <w:rFonts w:ascii="Arial" w:hAnsi="Arial" w:cs="Arial"/>
                <w:spacing w:val="-3"/>
              </w:rPr>
              <w:t xml:space="preserve"> </w:t>
            </w:r>
            <w:r w:rsidRPr="000F4A0E">
              <w:rPr>
                <w:rFonts w:ascii="Arial" w:hAnsi="Arial" w:cs="Arial"/>
              </w:rPr>
              <w:t>до</w:t>
            </w:r>
            <w:r w:rsidRPr="000F4A0E">
              <w:rPr>
                <w:rFonts w:ascii="Arial" w:hAnsi="Arial" w:cs="Arial"/>
                <w:spacing w:val="-3"/>
              </w:rPr>
              <w:t xml:space="preserve"> </w:t>
            </w:r>
            <w:r w:rsidRPr="000F4A0E">
              <w:rPr>
                <w:rFonts w:ascii="Arial" w:hAnsi="Arial" w:cs="Arial"/>
              </w:rPr>
              <w:t>50%</w:t>
            </w:r>
            <w:r w:rsidRPr="000F4A0E">
              <w:rPr>
                <w:rFonts w:ascii="Arial" w:hAnsi="Arial" w:cs="Arial"/>
                <w:spacing w:val="-2"/>
              </w:rPr>
              <w:t xml:space="preserve"> </w:t>
            </w:r>
            <w:r w:rsidRPr="000F4A0E">
              <w:rPr>
                <w:rFonts w:ascii="Arial" w:hAnsi="Arial" w:cs="Arial"/>
              </w:rPr>
              <w:t>лица</w:t>
            </w: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Pr="000F4A0E" w:rsidRDefault="00FE4AD9">
            <w:pPr>
              <w:pStyle w:val="TableParagraph"/>
              <w:spacing w:before="47"/>
              <w:ind w:left="793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10</w:t>
            </w:r>
          </w:p>
        </w:tc>
      </w:tr>
      <w:tr w:rsidR="00216C99" w:rsidRPr="000F4A0E">
        <w:trPr>
          <w:trHeight w:val="116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FE4AD9">
            <w:pPr>
              <w:pStyle w:val="TableParagraph"/>
              <w:spacing w:before="10"/>
              <w:ind w:left="88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субвенције</w:t>
            </w: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0F4A0E">
        <w:trPr>
          <w:trHeight w:val="213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0F4A0E">
        <w:trPr>
          <w:trHeight w:val="587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216C99" w:rsidRPr="000F4A0E" w:rsidRDefault="00FE4AD9">
            <w:pPr>
              <w:pStyle w:val="TableParagraph"/>
              <w:spacing w:before="97"/>
              <w:ind w:left="93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Није</w:t>
            </w:r>
            <w:r w:rsidRPr="000F4A0E">
              <w:rPr>
                <w:rFonts w:ascii="Arial" w:hAnsi="Arial" w:cs="Arial"/>
                <w:spacing w:val="-5"/>
              </w:rPr>
              <w:t xml:space="preserve"> </w:t>
            </w:r>
            <w:r w:rsidRPr="000F4A0E">
              <w:rPr>
                <w:rFonts w:ascii="Arial" w:hAnsi="Arial" w:cs="Arial"/>
              </w:rPr>
              <w:t>било</w:t>
            </w:r>
            <w:r w:rsidRPr="000F4A0E">
              <w:rPr>
                <w:rFonts w:ascii="Arial" w:hAnsi="Arial" w:cs="Arial"/>
                <w:spacing w:val="-4"/>
              </w:rPr>
              <w:t xml:space="preserve"> </w:t>
            </w:r>
            <w:r w:rsidRPr="000F4A0E">
              <w:rPr>
                <w:rFonts w:ascii="Arial" w:hAnsi="Arial" w:cs="Arial"/>
              </w:rPr>
              <w:t>запослених</w:t>
            </w: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0F4A0E" w:rsidRDefault="00FE4AD9">
            <w:pPr>
              <w:pStyle w:val="TableParagraph"/>
              <w:spacing w:before="97"/>
              <w:ind w:left="851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0</w:t>
            </w:r>
          </w:p>
        </w:tc>
      </w:tr>
      <w:tr w:rsidR="00216C99" w:rsidRPr="000F4A0E">
        <w:trPr>
          <w:trHeight w:val="560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  <w:tcBorders>
              <w:bottom w:val="nil"/>
            </w:tcBorders>
          </w:tcPr>
          <w:p w:rsidR="00216C99" w:rsidRPr="000F4A0E" w:rsidRDefault="00216C99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Послодавац</w:t>
            </w:r>
            <w:r w:rsidRPr="000F4A0E">
              <w:rPr>
                <w:rFonts w:ascii="Arial" w:hAnsi="Arial" w:cs="Arial"/>
                <w:spacing w:val="-6"/>
              </w:rPr>
              <w:t xml:space="preserve"> </w:t>
            </w:r>
            <w:r w:rsidRPr="000F4A0E">
              <w:rPr>
                <w:rFonts w:ascii="Arial" w:hAnsi="Arial" w:cs="Arial"/>
              </w:rPr>
              <w:t>који</w:t>
            </w:r>
            <w:r w:rsidRPr="000F4A0E">
              <w:rPr>
                <w:rFonts w:ascii="Arial" w:hAnsi="Arial" w:cs="Arial"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</w:rPr>
              <w:t>није</w:t>
            </w:r>
            <w:r w:rsidRPr="000F4A0E">
              <w:rPr>
                <w:rFonts w:ascii="Arial" w:hAnsi="Arial" w:cs="Arial"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</w:rPr>
              <w:t>раније</w:t>
            </w:r>
            <w:r w:rsidRPr="000F4A0E">
              <w:rPr>
                <w:rFonts w:ascii="Arial" w:hAnsi="Arial" w:cs="Arial"/>
                <w:spacing w:val="-5"/>
              </w:rPr>
              <w:t xml:space="preserve"> </w:t>
            </w:r>
            <w:r w:rsidRPr="000F4A0E">
              <w:rPr>
                <w:rFonts w:ascii="Arial" w:hAnsi="Arial" w:cs="Arial"/>
              </w:rPr>
              <w:t>користио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0F4A0E" w:rsidTr="008436AB">
        <w:trPr>
          <w:trHeight w:val="528"/>
        </w:trPr>
        <w:tc>
          <w:tcPr>
            <w:tcW w:w="3087" w:type="dxa"/>
            <w:tcBorders>
              <w:top w:val="nil"/>
            </w:tcBorders>
            <w:shd w:val="clear" w:color="auto" w:fill="F1F1F1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  <w:tcBorders>
              <w:top w:val="nil"/>
            </w:tcBorders>
          </w:tcPr>
          <w:p w:rsidR="00216C99" w:rsidRPr="000F4A0E" w:rsidRDefault="00FE4AD9">
            <w:pPr>
              <w:pStyle w:val="TableParagraph"/>
              <w:spacing w:before="43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средства</w:t>
            </w:r>
            <w:r w:rsidRPr="000F4A0E">
              <w:rPr>
                <w:rFonts w:ascii="Arial" w:hAnsi="Arial" w:cs="Arial"/>
                <w:spacing w:val="-4"/>
              </w:rPr>
              <w:t xml:space="preserve"> </w:t>
            </w:r>
            <w:r w:rsidRPr="000F4A0E">
              <w:rPr>
                <w:rFonts w:ascii="Arial" w:hAnsi="Arial" w:cs="Arial"/>
              </w:rPr>
              <w:t>Националне</w:t>
            </w:r>
            <w:r w:rsidRPr="000F4A0E">
              <w:rPr>
                <w:rFonts w:ascii="Arial" w:hAnsi="Arial" w:cs="Arial"/>
                <w:spacing w:val="-4"/>
              </w:rPr>
              <w:t xml:space="preserve"> </w:t>
            </w:r>
            <w:r w:rsidRPr="000F4A0E">
              <w:rPr>
                <w:rFonts w:ascii="Arial" w:hAnsi="Arial" w:cs="Arial"/>
              </w:rPr>
              <w:t>службе**</w:t>
            </w: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0F4A0E" w:rsidRDefault="00FE4AD9">
            <w:pPr>
              <w:pStyle w:val="TableParagraph"/>
              <w:spacing w:before="76"/>
              <w:ind w:left="793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20</w:t>
            </w:r>
          </w:p>
        </w:tc>
      </w:tr>
      <w:tr w:rsidR="00216C99" w:rsidRPr="000F4A0E">
        <w:trPr>
          <w:trHeight w:val="447"/>
        </w:trPr>
        <w:tc>
          <w:tcPr>
            <w:tcW w:w="3087" w:type="dxa"/>
            <w:tcBorders>
              <w:bottom w:val="nil"/>
            </w:tcBorders>
            <w:shd w:val="clear" w:color="auto" w:fill="F1F1F1"/>
          </w:tcPr>
          <w:p w:rsidR="00216C99" w:rsidRPr="000F4A0E" w:rsidRDefault="00FE4AD9">
            <w:pPr>
              <w:pStyle w:val="TableParagraph"/>
              <w:spacing w:before="199" w:line="228" w:lineRule="exact"/>
              <w:ind w:left="88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4.</w:t>
            </w:r>
            <w:r w:rsidRPr="000F4A0E">
              <w:rPr>
                <w:rFonts w:ascii="Arial" w:hAnsi="Arial" w:cs="Arial"/>
                <w:spacing w:val="-5"/>
              </w:rPr>
              <w:t xml:space="preserve"> </w:t>
            </w:r>
            <w:r w:rsidRPr="000F4A0E">
              <w:rPr>
                <w:rFonts w:ascii="Arial" w:hAnsi="Arial" w:cs="Arial"/>
              </w:rPr>
              <w:t>Претходно</w:t>
            </w:r>
            <w:r w:rsidRPr="000F4A0E">
              <w:rPr>
                <w:rFonts w:ascii="Arial" w:hAnsi="Arial" w:cs="Arial"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</w:rPr>
              <w:t>коришћена</w:t>
            </w:r>
          </w:p>
        </w:tc>
        <w:tc>
          <w:tcPr>
            <w:tcW w:w="4537" w:type="dxa"/>
            <w:gridSpan w:val="2"/>
            <w:vMerge w:val="restart"/>
          </w:tcPr>
          <w:p w:rsidR="00216C99" w:rsidRPr="000F4A0E" w:rsidRDefault="00216C99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line="261" w:lineRule="auto"/>
              <w:ind w:left="102" w:right="479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Послодавац</w:t>
            </w:r>
            <w:r w:rsidRPr="000F4A0E">
              <w:rPr>
                <w:rFonts w:ascii="Arial" w:hAnsi="Arial" w:cs="Arial"/>
                <w:spacing w:val="-6"/>
              </w:rPr>
              <w:t xml:space="preserve"> </w:t>
            </w:r>
            <w:r w:rsidRPr="000F4A0E">
              <w:rPr>
                <w:rFonts w:ascii="Arial" w:hAnsi="Arial" w:cs="Arial"/>
              </w:rPr>
              <w:t>који</w:t>
            </w:r>
            <w:r w:rsidRPr="000F4A0E">
              <w:rPr>
                <w:rFonts w:ascii="Arial" w:hAnsi="Arial" w:cs="Arial"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</w:rPr>
              <w:t>је</w:t>
            </w:r>
            <w:r w:rsidRPr="000F4A0E">
              <w:rPr>
                <w:rFonts w:ascii="Arial" w:hAnsi="Arial" w:cs="Arial"/>
                <w:spacing w:val="-8"/>
              </w:rPr>
              <w:t xml:space="preserve"> </w:t>
            </w:r>
            <w:r w:rsidRPr="000F4A0E">
              <w:rPr>
                <w:rFonts w:ascii="Arial" w:hAnsi="Arial" w:cs="Arial"/>
              </w:rPr>
              <w:t>користио</w:t>
            </w:r>
            <w:r w:rsidRPr="000F4A0E">
              <w:rPr>
                <w:rFonts w:ascii="Arial" w:hAnsi="Arial" w:cs="Arial"/>
                <w:spacing w:val="-6"/>
              </w:rPr>
              <w:t xml:space="preserve"> </w:t>
            </w:r>
            <w:r w:rsidRPr="000F4A0E">
              <w:rPr>
                <w:rFonts w:ascii="Arial" w:hAnsi="Arial" w:cs="Arial"/>
              </w:rPr>
              <w:t>средства</w:t>
            </w:r>
            <w:r w:rsidRPr="000F4A0E">
              <w:rPr>
                <w:rFonts w:ascii="Arial" w:hAnsi="Arial" w:cs="Arial"/>
                <w:spacing w:val="-55"/>
              </w:rPr>
              <w:t xml:space="preserve"> </w:t>
            </w:r>
            <w:r w:rsidRPr="000F4A0E">
              <w:rPr>
                <w:rFonts w:ascii="Arial" w:hAnsi="Arial" w:cs="Arial"/>
              </w:rPr>
              <w:t>Националне службе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за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самозапошљавање***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0F4A0E">
        <w:trPr>
          <w:trHeight w:val="514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0F4A0E" w:rsidRDefault="00FE4AD9">
            <w:pPr>
              <w:pStyle w:val="TableParagraph"/>
              <w:spacing w:line="245" w:lineRule="exact"/>
              <w:ind w:left="88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средства по основу</w:t>
            </w:r>
            <w:r w:rsidRPr="000F4A0E">
              <w:rPr>
                <w:rFonts w:ascii="Arial" w:hAnsi="Arial" w:cs="Arial"/>
                <w:spacing w:val="-2"/>
              </w:rPr>
              <w:t xml:space="preserve"> </w:t>
            </w:r>
            <w:r w:rsidRPr="000F4A0E">
              <w:rPr>
                <w:rFonts w:ascii="Arial" w:hAnsi="Arial" w:cs="Arial"/>
              </w:rPr>
              <w:t>доделе</w:t>
            </w:r>
          </w:p>
          <w:p w:rsidR="00216C99" w:rsidRPr="000F4A0E" w:rsidRDefault="00FE4AD9">
            <w:pPr>
              <w:pStyle w:val="TableParagraph"/>
              <w:spacing w:before="22" w:line="228" w:lineRule="exact"/>
              <w:ind w:left="88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субвенције</w:t>
            </w:r>
            <w:r w:rsidRPr="000F4A0E">
              <w:rPr>
                <w:rFonts w:ascii="Arial" w:hAnsi="Arial" w:cs="Arial"/>
                <w:spacing w:val="-7"/>
              </w:rPr>
              <w:t xml:space="preserve"> </w:t>
            </w:r>
            <w:r w:rsidRPr="000F4A0E">
              <w:rPr>
                <w:rFonts w:ascii="Arial" w:hAnsi="Arial" w:cs="Arial"/>
              </w:rPr>
              <w:t>за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Pr="000F4A0E" w:rsidRDefault="00FE4AD9">
            <w:pPr>
              <w:pStyle w:val="TableParagraph"/>
              <w:spacing w:before="116"/>
              <w:ind w:left="844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  <w:w w:val="99"/>
              </w:rPr>
              <w:t>5</w:t>
            </w:r>
          </w:p>
        </w:tc>
      </w:tr>
      <w:tr w:rsidR="00216C99" w:rsidRPr="000F4A0E">
        <w:trPr>
          <w:trHeight w:val="372"/>
        </w:trPr>
        <w:tc>
          <w:tcPr>
            <w:tcW w:w="3087" w:type="dxa"/>
            <w:tcBorders>
              <w:top w:val="nil"/>
            </w:tcBorders>
            <w:shd w:val="clear" w:color="auto" w:fill="F1F1F1"/>
          </w:tcPr>
          <w:p w:rsidR="00216C99" w:rsidRPr="000F4A0E" w:rsidRDefault="00FE4AD9">
            <w:pPr>
              <w:pStyle w:val="TableParagraph"/>
              <w:spacing w:line="245" w:lineRule="exact"/>
              <w:ind w:left="88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самозапошљавање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:rsidR="00216C99" w:rsidRPr="000F4A0E" w:rsidRDefault="00216C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0F4A0E">
        <w:trPr>
          <w:trHeight w:val="1261"/>
        </w:trPr>
        <w:tc>
          <w:tcPr>
            <w:tcW w:w="3087" w:type="dxa"/>
            <w:shd w:val="clear" w:color="auto" w:fill="F1F1F1"/>
          </w:tcPr>
          <w:p w:rsidR="00216C99" w:rsidRPr="000F4A0E" w:rsidRDefault="00216C99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spacing w:line="261" w:lineRule="auto"/>
              <w:ind w:left="88" w:right="325"/>
              <w:jc w:val="both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5.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Број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запослених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код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послодавца за претходна</w:t>
            </w:r>
            <w:r w:rsidRPr="000F4A0E">
              <w:rPr>
                <w:rFonts w:ascii="Arial" w:hAnsi="Arial" w:cs="Arial"/>
                <w:spacing w:val="-57"/>
              </w:rPr>
              <w:t xml:space="preserve"> </w:t>
            </w:r>
            <w:r w:rsidRPr="000F4A0E">
              <w:rPr>
                <w:rFonts w:ascii="Arial" w:hAnsi="Arial" w:cs="Arial"/>
              </w:rPr>
              <w:t>три</w:t>
            </w:r>
            <w:r w:rsidRPr="000F4A0E">
              <w:rPr>
                <w:rFonts w:ascii="Arial" w:hAnsi="Arial" w:cs="Arial"/>
                <w:spacing w:val="1"/>
              </w:rPr>
              <w:t xml:space="preserve"> </w:t>
            </w:r>
            <w:r w:rsidRPr="000F4A0E">
              <w:rPr>
                <w:rFonts w:ascii="Arial" w:hAnsi="Arial" w:cs="Arial"/>
              </w:rPr>
              <w:t>месеца</w:t>
            </w:r>
          </w:p>
        </w:tc>
        <w:tc>
          <w:tcPr>
            <w:tcW w:w="4537" w:type="dxa"/>
            <w:gridSpan w:val="2"/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0F4A0E" w:rsidRDefault="00216C99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Повећање</w:t>
            </w:r>
            <w:r w:rsidRPr="000F4A0E">
              <w:rPr>
                <w:rFonts w:ascii="Arial" w:hAnsi="Arial" w:cs="Arial"/>
                <w:spacing w:val="-7"/>
              </w:rPr>
              <w:t xml:space="preserve"> </w:t>
            </w:r>
            <w:r w:rsidRPr="000F4A0E">
              <w:rPr>
                <w:rFonts w:ascii="Arial" w:hAnsi="Arial" w:cs="Arial"/>
              </w:rPr>
              <w:t>броја</w:t>
            </w:r>
            <w:r w:rsidRPr="000F4A0E">
              <w:rPr>
                <w:rFonts w:ascii="Arial" w:hAnsi="Arial" w:cs="Arial"/>
                <w:spacing w:val="-5"/>
              </w:rPr>
              <w:t xml:space="preserve"> </w:t>
            </w:r>
            <w:r w:rsidRPr="000F4A0E">
              <w:rPr>
                <w:rFonts w:ascii="Arial" w:hAnsi="Arial" w:cs="Arial"/>
              </w:rPr>
              <w:t>запослених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0F4A0E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0F4A0E" w:rsidRDefault="00216C99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793"/>
              <w:rPr>
                <w:rFonts w:ascii="Arial" w:hAnsi="Arial" w:cs="Arial"/>
              </w:rPr>
            </w:pPr>
            <w:r w:rsidRPr="000F4A0E">
              <w:rPr>
                <w:rFonts w:ascii="Arial" w:hAnsi="Arial" w:cs="Arial"/>
              </w:rPr>
              <w:t>10</w:t>
            </w:r>
          </w:p>
        </w:tc>
      </w:tr>
      <w:tr w:rsidR="00216C99" w:rsidRPr="000F4A0E">
        <w:trPr>
          <w:trHeight w:val="904"/>
        </w:trPr>
        <w:tc>
          <w:tcPr>
            <w:tcW w:w="7624" w:type="dxa"/>
            <w:gridSpan w:val="3"/>
            <w:shd w:val="clear" w:color="auto" w:fill="BEBEBE"/>
          </w:tcPr>
          <w:p w:rsidR="00216C99" w:rsidRPr="000F4A0E" w:rsidRDefault="00216C99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88"/>
              <w:rPr>
                <w:rFonts w:ascii="Arial" w:hAnsi="Arial" w:cs="Arial"/>
                <w:b/>
              </w:rPr>
            </w:pPr>
            <w:r w:rsidRPr="000F4A0E">
              <w:rPr>
                <w:rFonts w:ascii="Arial" w:hAnsi="Arial" w:cs="Arial"/>
                <w:b/>
              </w:rPr>
              <w:t>МАКСИМАЛАН</w:t>
            </w:r>
            <w:r w:rsidRPr="000F4A0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БРОЈ</w:t>
            </w:r>
            <w:r w:rsidRPr="000F4A0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F4A0E">
              <w:rPr>
                <w:rFonts w:ascii="Arial" w:hAnsi="Arial" w:cs="Arial"/>
                <w:b/>
              </w:rPr>
              <w:t>БОДОВА</w:t>
            </w:r>
          </w:p>
        </w:tc>
        <w:tc>
          <w:tcPr>
            <w:tcW w:w="1843" w:type="dxa"/>
            <w:tcBorders>
              <w:right w:val="double" w:sz="2" w:space="0" w:color="A6A6A6"/>
            </w:tcBorders>
            <w:shd w:val="clear" w:color="auto" w:fill="BEBEBE"/>
          </w:tcPr>
          <w:p w:rsidR="00216C99" w:rsidRPr="000F4A0E" w:rsidRDefault="00216C99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216C99" w:rsidRPr="000F4A0E" w:rsidRDefault="00FE4AD9">
            <w:pPr>
              <w:pStyle w:val="TableParagraph"/>
              <w:ind w:left="793"/>
              <w:rPr>
                <w:rFonts w:ascii="Arial" w:hAnsi="Arial" w:cs="Arial"/>
                <w:b/>
              </w:rPr>
            </w:pPr>
            <w:r w:rsidRPr="000F4A0E">
              <w:rPr>
                <w:rFonts w:ascii="Arial" w:hAnsi="Arial" w:cs="Arial"/>
                <w:b/>
              </w:rPr>
              <w:t>60</w:t>
            </w:r>
          </w:p>
        </w:tc>
      </w:tr>
    </w:tbl>
    <w:p w:rsidR="00216C99" w:rsidRPr="000F4A0E" w:rsidRDefault="00FE4AD9">
      <w:pPr>
        <w:spacing w:before="96" w:line="319" w:lineRule="auto"/>
        <w:ind w:left="142" w:right="378" w:hanging="29"/>
        <w:jc w:val="both"/>
        <w:rPr>
          <w:rFonts w:ascii="Arial" w:hAnsi="Arial" w:cs="Arial"/>
        </w:rPr>
      </w:pPr>
      <w:r w:rsidRPr="000F4A0E">
        <w:rPr>
          <w:rFonts w:ascii="Arial" w:hAnsi="Arial" w:cs="Arial"/>
        </w:rPr>
        <w:t>*Елемент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„Проценат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запослених</w:t>
      </w:r>
      <w:r w:rsidRPr="000F4A0E">
        <w:rPr>
          <w:rFonts w:ascii="Arial" w:hAnsi="Arial" w:cs="Arial"/>
          <w:spacing w:val="-4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код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подносиоца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захтева“</w:t>
      </w:r>
      <w:r w:rsidRPr="000F4A0E">
        <w:rPr>
          <w:rFonts w:ascii="Arial" w:hAnsi="Arial" w:cs="Arial"/>
          <w:spacing w:val="-4"/>
        </w:rPr>
        <w:t xml:space="preserve"> </w:t>
      </w:r>
      <w:r w:rsidRPr="000F4A0E">
        <w:rPr>
          <w:rFonts w:ascii="Arial" w:hAnsi="Arial" w:cs="Arial"/>
        </w:rPr>
        <w:t>односи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се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доделу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субвенције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по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јавним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позивима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</w:rPr>
        <w:t>из</w:t>
      </w:r>
      <w:r w:rsidRPr="000F4A0E">
        <w:rPr>
          <w:rFonts w:ascii="Arial" w:hAnsi="Arial" w:cs="Arial"/>
          <w:spacing w:val="-9"/>
        </w:rPr>
        <w:t xml:space="preserve"> </w:t>
      </w:r>
      <w:r w:rsidR="00D138CF" w:rsidRPr="000F4A0E">
        <w:rPr>
          <w:rFonts w:ascii="Arial" w:hAnsi="Arial" w:cs="Arial"/>
        </w:rPr>
        <w:t>202</w:t>
      </w:r>
      <w:r w:rsidR="00D138CF" w:rsidRPr="000F4A0E">
        <w:rPr>
          <w:rFonts w:ascii="Arial" w:hAnsi="Arial" w:cs="Arial"/>
          <w:lang w:val="sr-Cyrl-RS"/>
        </w:rPr>
        <w:t>2</w:t>
      </w:r>
      <w:r w:rsidRPr="000F4A0E">
        <w:rPr>
          <w:rFonts w:ascii="Arial" w:hAnsi="Arial" w:cs="Arial"/>
        </w:rPr>
        <w:t>,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202</w:t>
      </w:r>
      <w:r w:rsidR="00D138CF" w:rsidRPr="000F4A0E">
        <w:rPr>
          <w:rFonts w:ascii="Arial" w:hAnsi="Arial" w:cs="Arial"/>
          <w:lang w:val="sr-Cyrl-RS"/>
        </w:rPr>
        <w:t>3</w:t>
      </w:r>
      <w:r w:rsidRPr="000F4A0E">
        <w:rPr>
          <w:rFonts w:ascii="Arial" w:hAnsi="Arial" w:cs="Arial"/>
        </w:rPr>
        <w:t>.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202</w:t>
      </w:r>
      <w:r w:rsidR="00D138CF" w:rsidRPr="000F4A0E">
        <w:rPr>
          <w:rFonts w:ascii="Arial" w:hAnsi="Arial" w:cs="Arial"/>
          <w:lang w:val="sr-Cyrl-RS"/>
        </w:rPr>
        <w:t>4</w:t>
      </w:r>
      <w:r w:rsidRPr="000F4A0E">
        <w:rPr>
          <w:rFonts w:ascii="Arial" w:hAnsi="Arial" w:cs="Arial"/>
        </w:rPr>
        <w:t>.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године,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које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организовала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финансирала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делимично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или</w:t>
      </w:r>
      <w:r w:rsidRPr="000F4A0E">
        <w:rPr>
          <w:rFonts w:ascii="Arial" w:hAnsi="Arial" w:cs="Arial"/>
          <w:spacing w:val="-51"/>
        </w:rPr>
        <w:t xml:space="preserve"> </w:t>
      </w:r>
      <w:r w:rsidRPr="000F4A0E">
        <w:rPr>
          <w:rFonts w:ascii="Arial" w:hAnsi="Arial" w:cs="Arial"/>
        </w:rPr>
        <w:t>у целости Национална служба, а подразумева број лица која су била запослена код подносиоца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захтева на 180-ти дан по завршетку уговорне обавезе по основу доделе субвенције, у односу на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укупан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број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која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подносилац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захтева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користио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субвенцију.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Наведене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податке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ће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проверавати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Национална</w:t>
      </w:r>
      <w:r w:rsidRPr="000F4A0E">
        <w:rPr>
          <w:rFonts w:ascii="Arial" w:hAnsi="Arial" w:cs="Arial"/>
          <w:spacing w:val="4"/>
        </w:rPr>
        <w:t xml:space="preserve"> </w:t>
      </w:r>
      <w:r w:rsidRPr="000F4A0E">
        <w:rPr>
          <w:rFonts w:ascii="Arial" w:hAnsi="Arial" w:cs="Arial"/>
        </w:rPr>
        <w:t>служба.</w:t>
      </w:r>
    </w:p>
    <w:p w:rsidR="00216C99" w:rsidRPr="000F4A0E" w:rsidRDefault="00FE4AD9">
      <w:pPr>
        <w:spacing w:line="319" w:lineRule="auto"/>
        <w:ind w:left="142" w:right="380" w:hanging="29"/>
        <w:jc w:val="both"/>
        <w:rPr>
          <w:rFonts w:ascii="Arial" w:hAnsi="Arial" w:cs="Arial"/>
        </w:rPr>
      </w:pPr>
      <w:r w:rsidRPr="000F4A0E">
        <w:rPr>
          <w:rFonts w:ascii="Arial" w:hAnsi="Arial" w:cs="Arial"/>
        </w:rPr>
        <w:t>**Елемент „Послодавац који није раније користио средства Националне службе“ односи се на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доделу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субвенције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јавним позивима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из</w:t>
      </w:r>
      <w:r w:rsidRPr="000F4A0E">
        <w:rPr>
          <w:rFonts w:ascii="Arial" w:hAnsi="Arial" w:cs="Arial"/>
          <w:spacing w:val="5"/>
        </w:rPr>
        <w:t xml:space="preserve"> </w:t>
      </w:r>
      <w:r w:rsidR="00D138CF" w:rsidRPr="000F4A0E">
        <w:rPr>
          <w:rFonts w:ascii="Arial" w:hAnsi="Arial" w:cs="Arial"/>
        </w:rPr>
        <w:t>202</w:t>
      </w:r>
      <w:r w:rsidR="00D138CF" w:rsidRPr="000F4A0E">
        <w:rPr>
          <w:rFonts w:ascii="Arial" w:hAnsi="Arial" w:cs="Arial"/>
          <w:lang w:val="sr-Cyrl-RS"/>
        </w:rPr>
        <w:t>2</w:t>
      </w:r>
      <w:r w:rsidRPr="000F4A0E">
        <w:rPr>
          <w:rFonts w:ascii="Arial" w:hAnsi="Arial" w:cs="Arial"/>
        </w:rPr>
        <w:t>,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202</w:t>
      </w:r>
      <w:r w:rsidR="00D138CF" w:rsidRPr="000F4A0E">
        <w:rPr>
          <w:rFonts w:ascii="Arial" w:hAnsi="Arial" w:cs="Arial"/>
          <w:lang w:val="sr-Cyrl-RS"/>
        </w:rPr>
        <w:t>3</w:t>
      </w:r>
      <w:r w:rsidRPr="000F4A0E">
        <w:rPr>
          <w:rFonts w:ascii="Arial" w:hAnsi="Arial" w:cs="Arial"/>
        </w:rPr>
        <w:t>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202</w:t>
      </w:r>
      <w:r w:rsidR="00D138CF" w:rsidRPr="000F4A0E">
        <w:rPr>
          <w:rFonts w:ascii="Arial" w:hAnsi="Arial" w:cs="Arial"/>
          <w:lang w:val="sr-Cyrl-RS"/>
        </w:rPr>
        <w:t>4</w:t>
      </w:r>
      <w:r w:rsidRPr="000F4A0E">
        <w:rPr>
          <w:rFonts w:ascii="Arial" w:hAnsi="Arial" w:cs="Arial"/>
        </w:rPr>
        <w:t>.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и 202</w:t>
      </w:r>
      <w:r w:rsidR="00D138CF" w:rsidRPr="000F4A0E">
        <w:rPr>
          <w:rFonts w:ascii="Arial" w:hAnsi="Arial" w:cs="Arial"/>
          <w:lang w:val="sr-Cyrl-RS"/>
        </w:rPr>
        <w:t>5</w:t>
      </w:r>
      <w:r w:rsidRPr="000F4A0E">
        <w:rPr>
          <w:rFonts w:ascii="Arial" w:hAnsi="Arial" w:cs="Arial"/>
        </w:rPr>
        <w:t>.</w:t>
      </w:r>
      <w:r w:rsidRPr="000F4A0E">
        <w:rPr>
          <w:rFonts w:ascii="Arial" w:hAnsi="Arial" w:cs="Arial"/>
          <w:spacing w:val="5"/>
        </w:rPr>
        <w:t xml:space="preserve"> </w:t>
      </w:r>
      <w:r w:rsidRPr="000F4A0E">
        <w:rPr>
          <w:rFonts w:ascii="Arial" w:hAnsi="Arial" w:cs="Arial"/>
        </w:rPr>
        <w:t>године,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које 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организовала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и</w:t>
      </w:r>
    </w:p>
    <w:p w:rsidR="00216C99" w:rsidRPr="000F4A0E" w:rsidRDefault="008436AB" w:rsidP="008436AB">
      <w:pPr>
        <w:spacing w:before="72" w:line="319" w:lineRule="auto"/>
        <w:ind w:right="377"/>
        <w:jc w:val="both"/>
        <w:rPr>
          <w:rFonts w:ascii="Arial" w:hAnsi="Arial" w:cs="Arial"/>
        </w:rPr>
      </w:pPr>
      <w:r w:rsidRPr="000F4A0E">
        <w:rPr>
          <w:rFonts w:ascii="Arial" w:hAnsi="Arial" w:cs="Arial"/>
          <w:lang w:val="sr-Cyrl-RS"/>
        </w:rPr>
        <w:t xml:space="preserve">  </w:t>
      </w:r>
      <w:r w:rsidR="00FE4AD9" w:rsidRPr="000F4A0E">
        <w:rPr>
          <w:rFonts w:ascii="Arial" w:hAnsi="Arial" w:cs="Arial"/>
        </w:rPr>
        <w:t>финансирала делимично или у целости Национална служба. Наведене податке ће проверавати</w:t>
      </w:r>
      <w:r w:rsidR="00FE4AD9" w:rsidRPr="000F4A0E">
        <w:rPr>
          <w:rFonts w:ascii="Arial" w:hAnsi="Arial" w:cs="Arial"/>
          <w:spacing w:val="1"/>
        </w:rPr>
        <w:t xml:space="preserve"> </w:t>
      </w:r>
      <w:r w:rsidR="001B6E67" w:rsidRPr="000F4A0E">
        <w:rPr>
          <w:rFonts w:ascii="Arial" w:hAnsi="Arial" w:cs="Arial"/>
          <w:spacing w:val="1"/>
          <w:lang w:val="sr-Cyrl-RS"/>
        </w:rPr>
        <w:t xml:space="preserve">   </w:t>
      </w:r>
      <w:r w:rsidR="00FE4AD9" w:rsidRPr="000F4A0E">
        <w:rPr>
          <w:rFonts w:ascii="Arial" w:hAnsi="Arial" w:cs="Arial"/>
        </w:rPr>
        <w:t>Национална</w:t>
      </w:r>
      <w:r w:rsidR="00FE4AD9" w:rsidRPr="000F4A0E">
        <w:rPr>
          <w:rFonts w:ascii="Arial" w:hAnsi="Arial" w:cs="Arial"/>
          <w:spacing w:val="1"/>
        </w:rPr>
        <w:t xml:space="preserve"> </w:t>
      </w:r>
      <w:r w:rsidR="00FE4AD9" w:rsidRPr="000F4A0E">
        <w:rPr>
          <w:rFonts w:ascii="Arial" w:hAnsi="Arial" w:cs="Arial"/>
        </w:rPr>
        <w:t>служба.</w:t>
      </w:r>
    </w:p>
    <w:p w:rsidR="00216C99" w:rsidRPr="000F4A0E" w:rsidRDefault="00FE4AD9">
      <w:pPr>
        <w:spacing w:before="66" w:line="319" w:lineRule="auto"/>
        <w:ind w:left="142" w:right="377" w:hanging="29"/>
        <w:jc w:val="both"/>
        <w:rPr>
          <w:rFonts w:ascii="Arial" w:hAnsi="Arial" w:cs="Arial"/>
        </w:rPr>
      </w:pPr>
      <w:r w:rsidRPr="000F4A0E">
        <w:rPr>
          <w:rFonts w:ascii="Arial" w:hAnsi="Arial" w:cs="Arial"/>
        </w:rPr>
        <w:t>***Елемент „Послодавац који је користио средства Националне службе за самозапошљавање“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односи се на доделу ове субвенције по ја</w:t>
      </w:r>
      <w:r w:rsidR="00D138CF" w:rsidRPr="000F4A0E">
        <w:rPr>
          <w:rFonts w:ascii="Arial" w:hAnsi="Arial" w:cs="Arial"/>
        </w:rPr>
        <w:t>вним позивима из 202</w:t>
      </w:r>
      <w:r w:rsidR="00D138CF" w:rsidRPr="000F4A0E">
        <w:rPr>
          <w:rFonts w:ascii="Arial" w:hAnsi="Arial" w:cs="Arial"/>
          <w:lang w:val="sr-Cyrl-RS"/>
        </w:rPr>
        <w:t>2</w:t>
      </w:r>
      <w:r w:rsidRPr="000F4A0E">
        <w:rPr>
          <w:rFonts w:ascii="Arial" w:hAnsi="Arial" w:cs="Arial"/>
        </w:rPr>
        <w:t>, 202</w:t>
      </w:r>
      <w:r w:rsidR="00D138CF" w:rsidRPr="000F4A0E">
        <w:rPr>
          <w:rFonts w:ascii="Arial" w:hAnsi="Arial" w:cs="Arial"/>
          <w:lang w:val="sr-Cyrl-RS"/>
        </w:rPr>
        <w:t>3</w:t>
      </w:r>
      <w:r w:rsidRPr="000F4A0E">
        <w:rPr>
          <w:rFonts w:ascii="Arial" w:hAnsi="Arial" w:cs="Arial"/>
        </w:rPr>
        <w:t>. и 202</w:t>
      </w:r>
      <w:r w:rsidR="00D138CF" w:rsidRPr="000F4A0E">
        <w:rPr>
          <w:rFonts w:ascii="Arial" w:hAnsi="Arial" w:cs="Arial"/>
          <w:lang w:val="sr-Cyrl-RS"/>
        </w:rPr>
        <w:t>4</w:t>
      </w:r>
      <w:r w:rsidRPr="000F4A0E">
        <w:rPr>
          <w:rFonts w:ascii="Arial" w:hAnsi="Arial" w:cs="Arial"/>
        </w:rPr>
        <w:t>. године, које 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организовала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финансирала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делимично</w:t>
      </w:r>
      <w:r w:rsidRPr="000F4A0E">
        <w:rPr>
          <w:rFonts w:ascii="Arial" w:hAnsi="Arial" w:cs="Arial"/>
          <w:spacing w:val="5"/>
        </w:rPr>
        <w:t xml:space="preserve"> </w:t>
      </w:r>
      <w:r w:rsidRPr="000F4A0E">
        <w:rPr>
          <w:rFonts w:ascii="Arial" w:hAnsi="Arial" w:cs="Arial"/>
        </w:rPr>
        <w:t>или</w:t>
      </w:r>
      <w:r w:rsidRPr="000F4A0E">
        <w:rPr>
          <w:rFonts w:ascii="Arial" w:hAnsi="Arial" w:cs="Arial"/>
          <w:spacing w:val="4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целости Национална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служба</w:t>
      </w:r>
    </w:p>
    <w:p w:rsidR="00216C99" w:rsidRPr="000F4A0E" w:rsidRDefault="00FE4AD9">
      <w:pPr>
        <w:pStyle w:val="BodyText"/>
        <w:spacing w:before="195" w:line="244" w:lineRule="auto"/>
        <w:ind w:left="162" w:right="392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Уколико постоји већи број захтева са истим бројем бодова, одлучиваће се по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редоследу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подношења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захтева.</w:t>
      </w:r>
    </w:p>
    <w:p w:rsidR="00216C99" w:rsidRPr="000F4A0E" w:rsidRDefault="00216C99">
      <w:pPr>
        <w:pStyle w:val="BodyText"/>
        <w:spacing w:before="2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BodyText"/>
        <w:spacing w:before="1"/>
        <w:ind w:left="152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Списак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одобрених</w:t>
      </w:r>
      <w:r w:rsidRPr="000F4A0E">
        <w:rPr>
          <w:rFonts w:ascii="Arial" w:hAnsi="Arial" w:cs="Arial"/>
          <w:spacing w:val="-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субвенција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објављује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огласној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табли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надлежне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филијале.</w:t>
      </w:r>
    </w:p>
    <w:p w:rsidR="00216C99" w:rsidRPr="000F4A0E" w:rsidRDefault="00216C99">
      <w:pPr>
        <w:pStyle w:val="BodyText"/>
        <w:spacing w:before="3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tabs>
          <w:tab w:val="left" w:pos="3047"/>
          <w:tab w:val="left" w:pos="9427"/>
        </w:tabs>
        <w:spacing w:before="92"/>
        <w:rPr>
          <w:sz w:val="22"/>
          <w:szCs w:val="22"/>
        </w:rPr>
      </w:pPr>
      <w:r w:rsidRPr="000F4A0E">
        <w:rPr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ab/>
        <w:t>V</w:t>
      </w:r>
      <w:r w:rsidRPr="000F4A0E">
        <w:rPr>
          <w:spacing w:val="-1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ЗАКЉУЧИВАЊЕ</w:t>
      </w:r>
      <w:r w:rsidRPr="000F4A0E">
        <w:rPr>
          <w:spacing w:val="-2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УГОВОРА</w:t>
      </w:r>
      <w:r w:rsidRPr="000F4A0E">
        <w:rPr>
          <w:sz w:val="22"/>
          <w:szCs w:val="22"/>
          <w:shd w:val="clear" w:color="auto" w:fill="F1F1F1"/>
        </w:rPr>
        <w:tab/>
      </w:r>
    </w:p>
    <w:p w:rsidR="00216C99" w:rsidRPr="000F4A0E" w:rsidRDefault="00216C99">
      <w:pPr>
        <w:pStyle w:val="BodyText"/>
        <w:spacing w:before="4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01234A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  <w:lang w:val="sr-Cyrl-RS"/>
        </w:rPr>
        <w:t xml:space="preserve">Град Смедерево,  </w:t>
      </w:r>
      <w:r w:rsidR="00FE4AD9" w:rsidRPr="000F4A0E">
        <w:rPr>
          <w:rFonts w:ascii="Arial" w:hAnsi="Arial" w:cs="Arial"/>
          <w:sz w:val="22"/>
          <w:szCs w:val="22"/>
        </w:rPr>
        <w:t>Национална служба и подносилац захтева у року од 45 дана од дана доношења</w:t>
      </w:r>
      <w:r w:rsidR="00FE4AD9"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="00FE4AD9" w:rsidRPr="000F4A0E">
        <w:rPr>
          <w:rFonts w:ascii="Arial" w:hAnsi="Arial" w:cs="Arial"/>
          <w:sz w:val="22"/>
          <w:szCs w:val="22"/>
        </w:rPr>
        <w:t>одлуке закључују уговор којим се уређују међусобна права и обавезе и на основу</w:t>
      </w:r>
      <w:r w:rsidR="00FE4AD9"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="00FE4AD9" w:rsidRPr="000F4A0E">
        <w:rPr>
          <w:rFonts w:ascii="Arial" w:hAnsi="Arial" w:cs="Arial"/>
          <w:sz w:val="22"/>
          <w:szCs w:val="22"/>
        </w:rPr>
        <w:t>кога се врши исплата средстава. Изузетно, уколико од датума доношења одлуке</w:t>
      </w:r>
      <w:r w:rsidR="00FE4AD9"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="00FE4AD9" w:rsidRPr="000F4A0E">
        <w:rPr>
          <w:rFonts w:ascii="Arial" w:hAnsi="Arial" w:cs="Arial"/>
          <w:sz w:val="22"/>
          <w:szCs w:val="22"/>
        </w:rPr>
        <w:t>до краја календарске године има мање од 45 дана, уговор се закључује до краја</w:t>
      </w:r>
      <w:r w:rsidR="00FE4AD9"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="00FE4AD9" w:rsidRPr="000F4A0E">
        <w:rPr>
          <w:rFonts w:ascii="Arial" w:hAnsi="Arial" w:cs="Arial"/>
          <w:sz w:val="22"/>
          <w:szCs w:val="22"/>
        </w:rPr>
        <w:t>календарске</w:t>
      </w:r>
      <w:r w:rsidR="00FE4AD9"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="00FE4AD9" w:rsidRPr="000F4A0E">
        <w:rPr>
          <w:rFonts w:ascii="Arial" w:hAnsi="Arial" w:cs="Arial"/>
          <w:sz w:val="22"/>
          <w:szCs w:val="22"/>
        </w:rPr>
        <w:t>године.</w:t>
      </w:r>
    </w:p>
    <w:p w:rsidR="00216C99" w:rsidRPr="000F4A0E" w:rsidRDefault="00216C99">
      <w:pPr>
        <w:pStyle w:val="BodyText"/>
        <w:spacing w:before="9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spacing w:before="1"/>
        <w:ind w:left="128"/>
        <w:rPr>
          <w:sz w:val="22"/>
          <w:szCs w:val="22"/>
        </w:rPr>
      </w:pPr>
      <w:r w:rsidRPr="000F4A0E">
        <w:rPr>
          <w:sz w:val="22"/>
          <w:szCs w:val="22"/>
        </w:rPr>
        <w:t>Документација</w:t>
      </w:r>
      <w:r w:rsidRPr="000F4A0E">
        <w:rPr>
          <w:spacing w:val="-6"/>
          <w:sz w:val="22"/>
          <w:szCs w:val="22"/>
        </w:rPr>
        <w:t xml:space="preserve"> </w:t>
      </w:r>
      <w:r w:rsidRPr="000F4A0E">
        <w:rPr>
          <w:sz w:val="22"/>
          <w:szCs w:val="22"/>
        </w:rPr>
        <w:t>за</w:t>
      </w:r>
      <w:r w:rsidRPr="000F4A0E">
        <w:rPr>
          <w:spacing w:val="-5"/>
          <w:sz w:val="22"/>
          <w:szCs w:val="22"/>
        </w:rPr>
        <w:t xml:space="preserve"> </w:t>
      </w:r>
      <w:r w:rsidRPr="000F4A0E">
        <w:rPr>
          <w:sz w:val="22"/>
          <w:szCs w:val="22"/>
        </w:rPr>
        <w:t>закључивање</w:t>
      </w:r>
      <w:r w:rsidRPr="000F4A0E">
        <w:rPr>
          <w:spacing w:val="-2"/>
          <w:sz w:val="22"/>
          <w:szCs w:val="22"/>
        </w:rPr>
        <w:t xml:space="preserve"> </w:t>
      </w:r>
      <w:r w:rsidRPr="000F4A0E">
        <w:rPr>
          <w:sz w:val="22"/>
          <w:szCs w:val="22"/>
        </w:rPr>
        <w:t>уговора: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43" w:line="324" w:lineRule="auto"/>
        <w:ind w:right="386"/>
        <w:rPr>
          <w:rFonts w:ascii="Arial" w:hAnsi="Arial" w:cs="Arial"/>
        </w:rPr>
      </w:pPr>
      <w:r w:rsidRPr="000F4A0E">
        <w:rPr>
          <w:rFonts w:ascii="Arial" w:hAnsi="Arial" w:cs="Arial"/>
        </w:rPr>
        <w:t>доказ о заснивању радног односа на неодређено време, са пуним радним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временом, у складу са законом, за лица која се запошљавају (фотокопија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 xml:space="preserve">уговора о раду); </w:t>
      </w:r>
      <w:r w:rsidRPr="000F4A0E">
        <w:rPr>
          <w:rFonts w:ascii="Arial" w:hAnsi="Arial" w:cs="Arial"/>
          <w:b/>
        </w:rPr>
        <w:t>датум заснивања радног односа мора да буде након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 xml:space="preserve">донете одлуке о одобравању субвенције – </w:t>
      </w:r>
      <w:r w:rsidRPr="000F4A0E">
        <w:rPr>
          <w:rFonts w:ascii="Arial" w:hAnsi="Arial" w:cs="Arial"/>
        </w:rPr>
        <w:t>приликом закључивања уговора,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Национална служба врши проверу да ли је послодавац извршио пријаву на обавезно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социјално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осигурање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чије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је запошљавање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субвенционисано,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1"/>
        <w:ind w:hanging="361"/>
        <w:rPr>
          <w:rFonts w:ascii="Arial" w:hAnsi="Arial" w:cs="Arial"/>
        </w:rPr>
      </w:pPr>
      <w:r w:rsidRPr="000F4A0E">
        <w:rPr>
          <w:rFonts w:ascii="Arial" w:hAnsi="Arial" w:cs="Arial"/>
        </w:rPr>
        <w:t>средства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обезбеђења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испуњења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уговорних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обавеза,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31"/>
        <w:ind w:hanging="361"/>
        <w:rPr>
          <w:rFonts w:ascii="Arial" w:hAnsi="Arial" w:cs="Arial"/>
        </w:rPr>
      </w:pPr>
      <w:r w:rsidRPr="000F4A0E">
        <w:rPr>
          <w:rFonts w:ascii="Arial" w:hAnsi="Arial" w:cs="Arial"/>
        </w:rPr>
        <w:t>потврда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о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пријему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захтева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-4"/>
        </w:rPr>
        <w:t xml:space="preserve"> </w:t>
      </w:r>
      <w:r w:rsidRPr="000F4A0E">
        <w:rPr>
          <w:rFonts w:ascii="Arial" w:hAnsi="Arial" w:cs="Arial"/>
        </w:rPr>
        <w:t>регистрацију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менице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(за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правно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лице),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2"/>
          <w:tab w:val="left" w:pos="863"/>
        </w:tabs>
        <w:spacing w:before="132" w:line="324" w:lineRule="auto"/>
        <w:ind w:right="391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фотокопија</w:t>
      </w:r>
      <w:r w:rsidRPr="000F4A0E">
        <w:rPr>
          <w:rFonts w:ascii="Arial" w:hAnsi="Arial" w:cs="Arial"/>
          <w:spacing w:val="35"/>
        </w:rPr>
        <w:t xml:space="preserve"> </w:t>
      </w:r>
      <w:r w:rsidRPr="000F4A0E">
        <w:rPr>
          <w:rFonts w:ascii="Arial" w:hAnsi="Arial" w:cs="Arial"/>
        </w:rPr>
        <w:t>картона</w:t>
      </w:r>
      <w:r w:rsidRPr="000F4A0E">
        <w:rPr>
          <w:rFonts w:ascii="Arial" w:hAnsi="Arial" w:cs="Arial"/>
          <w:spacing w:val="35"/>
        </w:rPr>
        <w:t xml:space="preserve"> </w:t>
      </w:r>
      <w:r w:rsidRPr="000F4A0E">
        <w:rPr>
          <w:rFonts w:ascii="Arial" w:hAnsi="Arial" w:cs="Arial"/>
        </w:rPr>
        <w:t>депонованих</w:t>
      </w:r>
      <w:r w:rsidRPr="000F4A0E">
        <w:rPr>
          <w:rFonts w:ascii="Arial" w:hAnsi="Arial" w:cs="Arial"/>
          <w:spacing w:val="35"/>
        </w:rPr>
        <w:t xml:space="preserve"> </w:t>
      </w:r>
      <w:r w:rsidRPr="000F4A0E">
        <w:rPr>
          <w:rFonts w:ascii="Arial" w:hAnsi="Arial" w:cs="Arial"/>
        </w:rPr>
        <w:t>потписа</w:t>
      </w:r>
      <w:r w:rsidRPr="000F4A0E">
        <w:rPr>
          <w:rFonts w:ascii="Arial" w:hAnsi="Arial" w:cs="Arial"/>
          <w:spacing w:val="38"/>
        </w:rPr>
        <w:t xml:space="preserve"> </w:t>
      </w:r>
      <w:r w:rsidRPr="000F4A0E">
        <w:rPr>
          <w:rFonts w:ascii="Arial" w:hAnsi="Arial" w:cs="Arial"/>
        </w:rPr>
        <w:t>код</w:t>
      </w:r>
      <w:r w:rsidRPr="000F4A0E">
        <w:rPr>
          <w:rFonts w:ascii="Arial" w:hAnsi="Arial" w:cs="Arial"/>
          <w:spacing w:val="37"/>
        </w:rPr>
        <w:t xml:space="preserve"> </w:t>
      </w:r>
      <w:r w:rsidRPr="000F4A0E">
        <w:rPr>
          <w:rFonts w:ascii="Arial" w:hAnsi="Arial" w:cs="Arial"/>
        </w:rPr>
        <w:t>пословне</w:t>
      </w:r>
      <w:r w:rsidRPr="000F4A0E">
        <w:rPr>
          <w:rFonts w:ascii="Arial" w:hAnsi="Arial" w:cs="Arial"/>
          <w:spacing w:val="36"/>
        </w:rPr>
        <w:t xml:space="preserve"> </w:t>
      </w:r>
      <w:r w:rsidRPr="000F4A0E">
        <w:rPr>
          <w:rFonts w:ascii="Arial" w:hAnsi="Arial" w:cs="Arial"/>
        </w:rPr>
        <w:t>банке,</w:t>
      </w:r>
      <w:r w:rsidRPr="000F4A0E">
        <w:rPr>
          <w:rFonts w:ascii="Arial" w:hAnsi="Arial" w:cs="Arial"/>
          <w:spacing w:val="37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36"/>
        </w:rPr>
        <w:t xml:space="preserve"> </w:t>
      </w:r>
      <w:r w:rsidRPr="000F4A0E">
        <w:rPr>
          <w:rFonts w:ascii="Arial" w:hAnsi="Arial" w:cs="Arial"/>
        </w:rPr>
        <w:t>текући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рачун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на који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ће бити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пренета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одобрена</w:t>
      </w:r>
      <w:r w:rsidRPr="000F4A0E">
        <w:rPr>
          <w:rFonts w:ascii="Arial" w:hAnsi="Arial" w:cs="Arial"/>
          <w:spacing w:val="4"/>
        </w:rPr>
        <w:t xml:space="preserve"> </w:t>
      </w:r>
      <w:r w:rsidRPr="000F4A0E">
        <w:rPr>
          <w:rFonts w:ascii="Arial" w:hAnsi="Arial" w:cs="Arial"/>
        </w:rPr>
        <w:t>средства по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основу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субвенције,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2"/>
          <w:tab w:val="left" w:pos="863"/>
          <w:tab w:val="left" w:pos="3513"/>
          <w:tab w:val="left" w:pos="4599"/>
          <w:tab w:val="left" w:pos="5635"/>
          <w:tab w:val="left" w:pos="7297"/>
          <w:tab w:val="left" w:pos="8262"/>
        </w:tabs>
        <w:spacing w:before="35" w:line="321" w:lineRule="auto"/>
        <w:ind w:right="390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фотокопија/очитана</w:t>
      </w:r>
      <w:r w:rsidRPr="000F4A0E">
        <w:rPr>
          <w:rFonts w:ascii="Arial" w:hAnsi="Arial" w:cs="Arial"/>
        </w:rPr>
        <w:tab/>
        <w:t>лична</w:t>
      </w:r>
      <w:r w:rsidRPr="000F4A0E">
        <w:rPr>
          <w:rFonts w:ascii="Arial" w:hAnsi="Arial" w:cs="Arial"/>
        </w:rPr>
        <w:tab/>
        <w:t>карта</w:t>
      </w:r>
      <w:r w:rsidRPr="000F4A0E">
        <w:rPr>
          <w:rFonts w:ascii="Arial" w:hAnsi="Arial" w:cs="Arial"/>
        </w:rPr>
        <w:tab/>
        <w:t>одговорног</w:t>
      </w:r>
      <w:r w:rsidRPr="000F4A0E">
        <w:rPr>
          <w:rFonts w:ascii="Arial" w:hAnsi="Arial" w:cs="Arial"/>
        </w:rPr>
        <w:tab/>
        <w:t>лица</w:t>
      </w:r>
      <w:r w:rsidRPr="000F4A0E">
        <w:rPr>
          <w:rFonts w:ascii="Arial" w:hAnsi="Arial" w:cs="Arial"/>
        </w:rPr>
        <w:tab/>
      </w:r>
      <w:r w:rsidRPr="000F4A0E">
        <w:rPr>
          <w:rFonts w:ascii="Arial" w:hAnsi="Arial" w:cs="Arial"/>
          <w:w w:val="95"/>
        </w:rPr>
        <w:t>корисника</w:t>
      </w:r>
      <w:r w:rsidRPr="000F4A0E">
        <w:rPr>
          <w:rFonts w:ascii="Arial" w:hAnsi="Arial" w:cs="Arial"/>
          <w:spacing w:val="-58"/>
          <w:w w:val="95"/>
        </w:rPr>
        <w:t xml:space="preserve"> </w:t>
      </w:r>
      <w:r w:rsidRPr="000F4A0E">
        <w:rPr>
          <w:rFonts w:ascii="Arial" w:hAnsi="Arial" w:cs="Arial"/>
        </w:rPr>
        <w:t>средстава/жиранта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и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2"/>
          <w:tab w:val="left" w:pos="863"/>
        </w:tabs>
        <w:spacing w:before="37"/>
        <w:ind w:hanging="361"/>
        <w:jc w:val="left"/>
        <w:rPr>
          <w:rFonts w:ascii="Arial" w:hAnsi="Arial" w:cs="Arial"/>
        </w:rPr>
      </w:pPr>
      <w:r w:rsidRPr="000F4A0E">
        <w:rPr>
          <w:rFonts w:ascii="Arial" w:hAnsi="Arial" w:cs="Arial"/>
        </w:rPr>
        <w:t>други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докази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зависности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статуса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жиранта.</w:t>
      </w:r>
    </w:p>
    <w:p w:rsidR="001B6E67" w:rsidRPr="000F4A0E" w:rsidRDefault="001B6E67">
      <w:pPr>
        <w:pStyle w:val="ListParagraph"/>
        <w:numPr>
          <w:ilvl w:val="1"/>
          <w:numId w:val="2"/>
        </w:numPr>
        <w:tabs>
          <w:tab w:val="left" w:pos="862"/>
          <w:tab w:val="left" w:pos="863"/>
        </w:tabs>
        <w:spacing w:before="37"/>
        <w:ind w:hanging="361"/>
        <w:jc w:val="left"/>
        <w:rPr>
          <w:rFonts w:ascii="Arial" w:hAnsi="Arial" w:cs="Arial"/>
        </w:rPr>
      </w:pPr>
    </w:p>
    <w:p w:rsidR="00216C99" w:rsidRPr="000F4A0E" w:rsidRDefault="00FE4AD9">
      <w:pPr>
        <w:pStyle w:val="Heading1"/>
        <w:spacing w:line="268" w:lineRule="auto"/>
        <w:ind w:left="138" w:right="511" w:hanging="10"/>
        <w:rPr>
          <w:sz w:val="22"/>
          <w:szCs w:val="22"/>
        </w:rPr>
      </w:pPr>
      <w:r w:rsidRPr="000F4A0E">
        <w:rPr>
          <w:sz w:val="22"/>
          <w:szCs w:val="22"/>
        </w:rPr>
        <w:t>У циљу закључивања уговора подносилац захтева је у обавези да достави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и одговарајућа средства обезбеђења испуњења уговорних обавеза, која</w:t>
      </w:r>
      <w:r w:rsidRPr="000F4A0E">
        <w:rPr>
          <w:spacing w:val="1"/>
          <w:sz w:val="22"/>
          <w:szCs w:val="22"/>
        </w:rPr>
        <w:t xml:space="preserve"> </w:t>
      </w:r>
      <w:r w:rsidRPr="000F4A0E">
        <w:rPr>
          <w:sz w:val="22"/>
          <w:szCs w:val="22"/>
        </w:rPr>
        <w:t>могу</w:t>
      </w:r>
      <w:r w:rsidRPr="000F4A0E">
        <w:rPr>
          <w:spacing w:val="-5"/>
          <w:sz w:val="22"/>
          <w:szCs w:val="22"/>
        </w:rPr>
        <w:t xml:space="preserve"> </w:t>
      </w:r>
      <w:r w:rsidRPr="000F4A0E">
        <w:rPr>
          <w:sz w:val="22"/>
          <w:szCs w:val="22"/>
        </w:rPr>
        <w:t>бити:</w:t>
      </w:r>
    </w:p>
    <w:p w:rsidR="00216C99" w:rsidRPr="000F4A0E" w:rsidRDefault="00FE4AD9" w:rsidP="001B6E67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jc w:val="left"/>
        <w:rPr>
          <w:rFonts w:ascii="Arial" w:hAnsi="Arial" w:cs="Arial"/>
        </w:rPr>
      </w:pPr>
      <w:r w:rsidRPr="000F4A0E">
        <w:rPr>
          <w:rFonts w:ascii="Arial" w:hAnsi="Arial" w:cs="Arial"/>
          <w:b/>
        </w:rPr>
        <w:t>За</w:t>
      </w:r>
      <w:r w:rsidRPr="000F4A0E">
        <w:rPr>
          <w:rFonts w:ascii="Arial" w:hAnsi="Arial" w:cs="Arial"/>
          <w:b/>
          <w:spacing w:val="-9"/>
        </w:rPr>
        <w:t xml:space="preserve"> </w:t>
      </w:r>
      <w:r w:rsidRPr="000F4A0E">
        <w:rPr>
          <w:rFonts w:ascii="Arial" w:hAnsi="Arial" w:cs="Arial"/>
          <w:b/>
        </w:rPr>
        <w:t>предузетника</w:t>
      </w:r>
      <w:r w:rsidRPr="000F4A0E">
        <w:rPr>
          <w:rFonts w:ascii="Arial" w:hAnsi="Arial" w:cs="Arial"/>
        </w:rPr>
        <w:t>: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75" w:line="324" w:lineRule="auto"/>
        <w:ind w:right="390"/>
        <w:rPr>
          <w:rFonts w:ascii="Arial" w:hAnsi="Arial" w:cs="Arial"/>
        </w:rPr>
      </w:pPr>
      <w:r w:rsidRPr="000F4A0E">
        <w:rPr>
          <w:rFonts w:ascii="Arial" w:hAnsi="Arial" w:cs="Arial"/>
          <w:spacing w:val="-2"/>
          <w:w w:val="105"/>
        </w:rPr>
        <w:t xml:space="preserve">за одобрена </w:t>
      </w:r>
      <w:r w:rsidRPr="000F4A0E">
        <w:rPr>
          <w:rFonts w:ascii="Arial" w:hAnsi="Arial" w:cs="Arial"/>
          <w:spacing w:val="-1"/>
          <w:w w:val="105"/>
        </w:rPr>
        <w:t xml:space="preserve">средства у износу </w:t>
      </w:r>
      <w:r w:rsidR="00D138CF" w:rsidRPr="000F4A0E">
        <w:rPr>
          <w:rFonts w:ascii="Arial" w:hAnsi="Arial" w:cs="Arial"/>
          <w:b/>
          <w:spacing w:val="-1"/>
          <w:w w:val="105"/>
        </w:rPr>
        <w:t>до 4.</w:t>
      </w:r>
      <w:r w:rsidR="00D138CF" w:rsidRPr="000F4A0E">
        <w:rPr>
          <w:rFonts w:ascii="Arial" w:hAnsi="Arial" w:cs="Arial"/>
          <w:b/>
          <w:spacing w:val="-1"/>
          <w:w w:val="105"/>
          <w:lang w:val="sr-Cyrl-RS"/>
        </w:rPr>
        <w:t>5</w:t>
      </w:r>
      <w:r w:rsidRPr="000F4A0E">
        <w:rPr>
          <w:rFonts w:ascii="Arial" w:hAnsi="Arial" w:cs="Arial"/>
          <w:b/>
          <w:spacing w:val="-1"/>
          <w:w w:val="105"/>
        </w:rPr>
        <w:t xml:space="preserve">00.000,00 динара </w:t>
      </w:r>
      <w:r w:rsidRPr="000F4A0E">
        <w:rPr>
          <w:rFonts w:ascii="Arial" w:hAnsi="Arial" w:cs="Arial"/>
          <w:spacing w:val="-1"/>
          <w:w w:val="160"/>
        </w:rPr>
        <w:t xml:space="preserve">– </w:t>
      </w:r>
      <w:r w:rsidRPr="000F4A0E">
        <w:rPr>
          <w:rFonts w:ascii="Arial" w:hAnsi="Arial" w:cs="Arial"/>
          <w:spacing w:val="-1"/>
          <w:w w:val="105"/>
        </w:rPr>
        <w:t>две истоветне</w:t>
      </w:r>
      <w:r w:rsidRPr="000F4A0E">
        <w:rPr>
          <w:rFonts w:ascii="Arial" w:hAnsi="Arial" w:cs="Arial"/>
          <w:w w:val="105"/>
        </w:rPr>
        <w:t xml:space="preserve"> </w:t>
      </w:r>
      <w:r w:rsidRPr="000F4A0E">
        <w:rPr>
          <w:rFonts w:ascii="Arial" w:hAnsi="Arial" w:cs="Arial"/>
        </w:rPr>
        <w:t>бланко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трасиране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менице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корисника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средстава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два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жиранта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меничним</w:t>
      </w:r>
      <w:r w:rsidRPr="000F4A0E">
        <w:rPr>
          <w:rFonts w:ascii="Arial" w:hAnsi="Arial" w:cs="Arial"/>
          <w:spacing w:val="-62"/>
        </w:rPr>
        <w:t xml:space="preserve"> </w:t>
      </w:r>
      <w:r w:rsidRPr="000F4A0E">
        <w:rPr>
          <w:rFonts w:ascii="Arial" w:hAnsi="Arial" w:cs="Arial"/>
          <w:w w:val="105"/>
        </w:rPr>
        <w:t>овлашћењем;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67" w:line="324" w:lineRule="auto"/>
        <w:ind w:right="387"/>
        <w:rPr>
          <w:rFonts w:ascii="Arial" w:hAnsi="Arial" w:cs="Arial"/>
        </w:rPr>
      </w:pPr>
      <w:r w:rsidRPr="000F4A0E">
        <w:rPr>
          <w:rFonts w:ascii="Arial" w:hAnsi="Arial" w:cs="Arial"/>
        </w:rPr>
        <w:t xml:space="preserve">за одобрена средства у износу </w:t>
      </w:r>
      <w:r w:rsidRPr="000F4A0E">
        <w:rPr>
          <w:rFonts w:ascii="Arial" w:hAnsi="Arial" w:cs="Arial"/>
          <w:b/>
        </w:rPr>
        <w:t>од 4.</w:t>
      </w:r>
      <w:r w:rsidR="00D138CF" w:rsidRPr="000F4A0E">
        <w:rPr>
          <w:rFonts w:ascii="Arial" w:hAnsi="Arial" w:cs="Arial"/>
          <w:b/>
          <w:lang w:val="sr-Cyrl-RS"/>
        </w:rPr>
        <w:t>5</w:t>
      </w:r>
      <w:r w:rsidRPr="000F4A0E">
        <w:rPr>
          <w:rFonts w:ascii="Arial" w:hAnsi="Arial" w:cs="Arial"/>
          <w:b/>
        </w:rPr>
        <w:t xml:space="preserve">00.001,00 динар и више </w:t>
      </w:r>
      <w:r w:rsidRPr="000F4A0E">
        <w:rPr>
          <w:rFonts w:ascii="Arial" w:hAnsi="Arial" w:cs="Arial"/>
        </w:rPr>
        <w:t>– банкарска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гаранција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вредности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одобрених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средстaва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роком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важења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18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месеци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  <w:w w:val="105"/>
        </w:rPr>
        <w:t>од</w:t>
      </w:r>
      <w:r w:rsidRPr="000F4A0E">
        <w:rPr>
          <w:rFonts w:ascii="Arial" w:hAnsi="Arial" w:cs="Arial"/>
          <w:spacing w:val="-3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дана</w:t>
      </w:r>
      <w:r w:rsidRPr="000F4A0E">
        <w:rPr>
          <w:rFonts w:ascii="Arial" w:hAnsi="Arial" w:cs="Arial"/>
          <w:spacing w:val="-1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издавања.</w:t>
      </w:r>
    </w:p>
    <w:p w:rsidR="00216C99" w:rsidRPr="000F4A0E" w:rsidRDefault="00FE4AD9">
      <w:pPr>
        <w:pStyle w:val="Heading1"/>
        <w:numPr>
          <w:ilvl w:val="0"/>
          <w:numId w:val="1"/>
        </w:numPr>
        <w:tabs>
          <w:tab w:val="left" w:pos="397"/>
        </w:tabs>
        <w:spacing w:before="187"/>
        <w:ind w:left="396"/>
        <w:jc w:val="left"/>
        <w:rPr>
          <w:b w:val="0"/>
          <w:sz w:val="22"/>
          <w:szCs w:val="22"/>
        </w:rPr>
      </w:pPr>
      <w:r w:rsidRPr="000F4A0E">
        <w:rPr>
          <w:sz w:val="22"/>
          <w:szCs w:val="22"/>
        </w:rPr>
        <w:t>За</w:t>
      </w:r>
      <w:r w:rsidRPr="000F4A0E">
        <w:rPr>
          <w:spacing w:val="-3"/>
          <w:sz w:val="22"/>
          <w:szCs w:val="22"/>
        </w:rPr>
        <w:t xml:space="preserve"> </w:t>
      </w:r>
      <w:r w:rsidRPr="000F4A0E">
        <w:rPr>
          <w:sz w:val="22"/>
          <w:szCs w:val="22"/>
        </w:rPr>
        <w:t>правно</w:t>
      </w:r>
      <w:r w:rsidRPr="000F4A0E">
        <w:rPr>
          <w:spacing w:val="-2"/>
          <w:sz w:val="22"/>
          <w:szCs w:val="22"/>
        </w:rPr>
        <w:t xml:space="preserve"> </w:t>
      </w:r>
      <w:r w:rsidRPr="000F4A0E">
        <w:rPr>
          <w:sz w:val="22"/>
          <w:szCs w:val="22"/>
        </w:rPr>
        <w:t>лице</w:t>
      </w:r>
      <w:r w:rsidRPr="000F4A0E">
        <w:rPr>
          <w:b w:val="0"/>
          <w:sz w:val="22"/>
          <w:szCs w:val="22"/>
        </w:rPr>
        <w:t>: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91" w:line="321" w:lineRule="auto"/>
        <w:ind w:right="390"/>
        <w:rPr>
          <w:rFonts w:ascii="Arial" w:hAnsi="Arial" w:cs="Arial"/>
        </w:rPr>
      </w:pPr>
      <w:r w:rsidRPr="000F4A0E">
        <w:rPr>
          <w:rFonts w:ascii="Arial" w:hAnsi="Arial" w:cs="Arial"/>
          <w:spacing w:val="-2"/>
          <w:w w:val="105"/>
        </w:rPr>
        <w:t xml:space="preserve">за одобрена </w:t>
      </w:r>
      <w:r w:rsidRPr="000F4A0E">
        <w:rPr>
          <w:rFonts w:ascii="Arial" w:hAnsi="Arial" w:cs="Arial"/>
          <w:spacing w:val="-1"/>
          <w:w w:val="105"/>
        </w:rPr>
        <w:t xml:space="preserve">средства у износу </w:t>
      </w:r>
      <w:r w:rsidR="00D138CF" w:rsidRPr="000F4A0E">
        <w:rPr>
          <w:rFonts w:ascii="Arial" w:hAnsi="Arial" w:cs="Arial"/>
          <w:b/>
          <w:spacing w:val="-1"/>
          <w:w w:val="105"/>
        </w:rPr>
        <w:t>до 4.</w:t>
      </w:r>
      <w:r w:rsidR="00D138CF" w:rsidRPr="000F4A0E">
        <w:rPr>
          <w:rFonts w:ascii="Arial" w:hAnsi="Arial" w:cs="Arial"/>
          <w:b/>
          <w:spacing w:val="-1"/>
          <w:w w:val="105"/>
          <w:lang w:val="sr-Cyrl-RS"/>
        </w:rPr>
        <w:t>5</w:t>
      </w:r>
      <w:r w:rsidRPr="000F4A0E">
        <w:rPr>
          <w:rFonts w:ascii="Arial" w:hAnsi="Arial" w:cs="Arial"/>
          <w:b/>
          <w:spacing w:val="-1"/>
          <w:w w:val="105"/>
        </w:rPr>
        <w:t xml:space="preserve">00.000,00 динара </w:t>
      </w:r>
      <w:r w:rsidRPr="000F4A0E">
        <w:rPr>
          <w:rFonts w:ascii="Arial" w:hAnsi="Arial" w:cs="Arial"/>
          <w:spacing w:val="-1"/>
          <w:w w:val="160"/>
        </w:rPr>
        <w:t xml:space="preserve">– </w:t>
      </w:r>
      <w:r w:rsidRPr="000F4A0E">
        <w:rPr>
          <w:rFonts w:ascii="Arial" w:hAnsi="Arial" w:cs="Arial"/>
          <w:spacing w:val="-1"/>
          <w:w w:val="105"/>
        </w:rPr>
        <w:t>две истоветне</w:t>
      </w:r>
      <w:r w:rsidRPr="000F4A0E">
        <w:rPr>
          <w:rFonts w:ascii="Arial" w:hAnsi="Arial" w:cs="Arial"/>
          <w:w w:val="105"/>
        </w:rPr>
        <w:t xml:space="preserve"> бланко</w:t>
      </w:r>
      <w:r w:rsidRPr="000F4A0E">
        <w:rPr>
          <w:rFonts w:ascii="Arial" w:hAnsi="Arial" w:cs="Arial"/>
          <w:spacing w:val="-7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соло</w:t>
      </w:r>
      <w:r w:rsidRPr="000F4A0E">
        <w:rPr>
          <w:rFonts w:ascii="Arial" w:hAnsi="Arial" w:cs="Arial"/>
          <w:spacing w:val="-6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менице</w:t>
      </w:r>
      <w:r w:rsidRPr="000F4A0E">
        <w:rPr>
          <w:rFonts w:ascii="Arial" w:hAnsi="Arial" w:cs="Arial"/>
          <w:spacing w:val="-8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са</w:t>
      </w:r>
      <w:r w:rsidRPr="000F4A0E">
        <w:rPr>
          <w:rFonts w:ascii="Arial" w:hAnsi="Arial" w:cs="Arial"/>
          <w:spacing w:val="-6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меничним</w:t>
      </w:r>
      <w:r w:rsidRPr="000F4A0E">
        <w:rPr>
          <w:rFonts w:ascii="Arial" w:hAnsi="Arial" w:cs="Arial"/>
          <w:spacing w:val="-9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овлашћењем;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4" w:line="324" w:lineRule="auto"/>
        <w:ind w:right="386"/>
        <w:rPr>
          <w:rFonts w:ascii="Arial" w:hAnsi="Arial" w:cs="Arial"/>
        </w:rPr>
      </w:pPr>
      <w:r w:rsidRPr="000F4A0E">
        <w:rPr>
          <w:rFonts w:ascii="Arial" w:hAnsi="Arial" w:cs="Arial"/>
        </w:rPr>
        <w:t xml:space="preserve">за одобрена средства у износу </w:t>
      </w:r>
      <w:r w:rsidR="00D138CF" w:rsidRPr="000F4A0E">
        <w:rPr>
          <w:rFonts w:ascii="Arial" w:hAnsi="Arial" w:cs="Arial"/>
          <w:b/>
        </w:rPr>
        <w:t>од 4.</w:t>
      </w:r>
      <w:r w:rsidR="00D138CF" w:rsidRPr="000F4A0E">
        <w:rPr>
          <w:rFonts w:ascii="Arial" w:hAnsi="Arial" w:cs="Arial"/>
          <w:b/>
          <w:lang w:val="sr-Cyrl-RS"/>
        </w:rPr>
        <w:t>5</w:t>
      </w:r>
      <w:r w:rsidRPr="000F4A0E">
        <w:rPr>
          <w:rFonts w:ascii="Arial" w:hAnsi="Arial" w:cs="Arial"/>
          <w:b/>
        </w:rPr>
        <w:t xml:space="preserve">00.001,00 динар и више </w:t>
      </w:r>
      <w:r w:rsidRPr="000F4A0E">
        <w:rPr>
          <w:rFonts w:ascii="Arial" w:hAnsi="Arial" w:cs="Arial"/>
        </w:rPr>
        <w:t>– банкарска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гаранција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вредности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одобрених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средстaва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роком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важења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18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месеци</w:t>
      </w:r>
      <w:r w:rsidRPr="000F4A0E">
        <w:rPr>
          <w:rFonts w:ascii="Arial" w:hAnsi="Arial" w:cs="Arial"/>
          <w:spacing w:val="-62"/>
        </w:rPr>
        <w:t xml:space="preserve"> </w:t>
      </w:r>
      <w:r w:rsidRPr="000F4A0E">
        <w:rPr>
          <w:rFonts w:ascii="Arial" w:hAnsi="Arial" w:cs="Arial"/>
          <w:w w:val="105"/>
        </w:rPr>
        <w:t>од</w:t>
      </w:r>
      <w:r w:rsidRPr="000F4A0E">
        <w:rPr>
          <w:rFonts w:ascii="Arial" w:hAnsi="Arial" w:cs="Arial"/>
          <w:spacing w:val="-3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дана</w:t>
      </w:r>
      <w:r w:rsidRPr="000F4A0E">
        <w:rPr>
          <w:rFonts w:ascii="Arial" w:hAnsi="Arial" w:cs="Arial"/>
          <w:spacing w:val="-1"/>
          <w:w w:val="105"/>
        </w:rPr>
        <w:t xml:space="preserve"> </w:t>
      </w:r>
      <w:r w:rsidRPr="000F4A0E">
        <w:rPr>
          <w:rFonts w:ascii="Arial" w:hAnsi="Arial" w:cs="Arial"/>
          <w:w w:val="105"/>
        </w:rPr>
        <w:t>издавања.</w:t>
      </w:r>
    </w:p>
    <w:p w:rsidR="00216C99" w:rsidRPr="000F4A0E" w:rsidRDefault="00FE4AD9">
      <w:pPr>
        <w:pStyle w:val="BodyText"/>
        <w:spacing w:before="1"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Жирант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може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бити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свако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пословно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способно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физичко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лице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које</w:t>
      </w:r>
      <w:r w:rsidRPr="000F4A0E">
        <w:rPr>
          <w:rFonts w:ascii="Arial" w:hAnsi="Arial" w:cs="Arial"/>
          <w:spacing w:val="-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је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-1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радном</w:t>
      </w:r>
      <w:r w:rsidRPr="000F4A0E">
        <w:rPr>
          <w:rFonts w:ascii="Arial" w:hAnsi="Arial" w:cs="Arial"/>
          <w:spacing w:val="-1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односу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 неодређено време, физичко лице које самостално обавља своју делатност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(предузетник),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односно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лице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самостално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обавља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делатност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складу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посебним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законом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(нпр.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lastRenderedPageBreak/>
        <w:t>адвокат,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нотар,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јавни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извршитељ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сл.),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пензионер.</w:t>
      </w:r>
    </w:p>
    <w:p w:rsidR="00216C99" w:rsidRPr="000F4A0E" w:rsidRDefault="00216C99">
      <w:pPr>
        <w:pStyle w:val="BodyText"/>
        <w:spacing w:before="2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tabs>
          <w:tab w:val="left" w:pos="3220"/>
          <w:tab w:val="left" w:pos="9422"/>
        </w:tabs>
        <w:spacing w:before="93"/>
        <w:rPr>
          <w:sz w:val="22"/>
          <w:szCs w:val="22"/>
        </w:rPr>
      </w:pPr>
      <w:r w:rsidRPr="000F4A0E">
        <w:rPr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ab/>
        <w:t>VI</w:t>
      </w:r>
      <w:r w:rsidRPr="000F4A0E">
        <w:rPr>
          <w:spacing w:val="-1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ОБАВЕЗЕ</w:t>
      </w:r>
      <w:r w:rsidRPr="000F4A0E">
        <w:rPr>
          <w:spacing w:val="-2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ИЗ</w:t>
      </w:r>
      <w:r w:rsidRPr="000F4A0E">
        <w:rPr>
          <w:spacing w:val="-1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УГОВОРА</w:t>
      </w:r>
      <w:r w:rsidRPr="000F4A0E">
        <w:rPr>
          <w:sz w:val="22"/>
          <w:szCs w:val="22"/>
          <w:shd w:val="clear" w:color="auto" w:fill="F1F1F1"/>
        </w:rPr>
        <w:tab/>
      </w:r>
    </w:p>
    <w:p w:rsidR="00216C99" w:rsidRPr="000F4A0E" w:rsidRDefault="00216C99">
      <w:pPr>
        <w:pStyle w:val="BodyText"/>
        <w:spacing w:before="8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ind w:left="152"/>
        <w:jc w:val="both"/>
        <w:rPr>
          <w:rFonts w:ascii="Arial" w:hAnsi="Arial" w:cs="Arial"/>
          <w:b/>
        </w:rPr>
      </w:pPr>
      <w:r w:rsidRPr="000F4A0E">
        <w:rPr>
          <w:rFonts w:ascii="Arial" w:hAnsi="Arial" w:cs="Arial"/>
        </w:rPr>
        <w:t>Послодавац</w:t>
      </w:r>
      <w:r w:rsidRPr="000F4A0E">
        <w:rPr>
          <w:rFonts w:ascii="Arial" w:hAnsi="Arial" w:cs="Arial"/>
          <w:spacing w:val="5"/>
        </w:rPr>
        <w:t xml:space="preserve"> </w:t>
      </w:r>
      <w:r w:rsidRPr="000F4A0E">
        <w:rPr>
          <w:rFonts w:ascii="Arial" w:hAnsi="Arial" w:cs="Arial"/>
        </w:rPr>
        <w:t>–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корисник</w:t>
      </w:r>
      <w:r w:rsidRPr="000F4A0E">
        <w:rPr>
          <w:rFonts w:ascii="Arial" w:hAnsi="Arial" w:cs="Arial"/>
          <w:spacing w:val="5"/>
        </w:rPr>
        <w:t xml:space="preserve"> </w:t>
      </w:r>
      <w:r w:rsidRPr="000F4A0E">
        <w:rPr>
          <w:rFonts w:ascii="Arial" w:hAnsi="Arial" w:cs="Arial"/>
        </w:rPr>
        <w:t>субвенције</w:t>
      </w:r>
      <w:r w:rsidRPr="000F4A0E">
        <w:rPr>
          <w:rFonts w:ascii="Arial" w:hAnsi="Arial" w:cs="Arial"/>
          <w:spacing w:val="6"/>
        </w:rPr>
        <w:t xml:space="preserve"> </w:t>
      </w:r>
      <w:r w:rsidRPr="000F4A0E">
        <w:rPr>
          <w:rFonts w:ascii="Arial" w:hAnsi="Arial" w:cs="Arial"/>
          <w:b/>
        </w:rPr>
        <w:t>дужан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је</w:t>
      </w:r>
      <w:r w:rsidRPr="000F4A0E">
        <w:rPr>
          <w:rFonts w:ascii="Arial" w:hAnsi="Arial" w:cs="Arial"/>
          <w:b/>
          <w:spacing w:val="2"/>
        </w:rPr>
        <w:t xml:space="preserve"> </w:t>
      </w:r>
      <w:r w:rsidRPr="000F4A0E">
        <w:rPr>
          <w:rFonts w:ascii="Arial" w:hAnsi="Arial" w:cs="Arial"/>
          <w:b/>
        </w:rPr>
        <w:t>да: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54" w:line="326" w:lineRule="auto"/>
        <w:ind w:right="385"/>
        <w:rPr>
          <w:rFonts w:ascii="Arial" w:hAnsi="Arial" w:cs="Arial"/>
          <w:b/>
        </w:rPr>
      </w:pPr>
      <w:r w:rsidRPr="000F4A0E">
        <w:rPr>
          <w:rFonts w:ascii="Arial" w:hAnsi="Arial" w:cs="Arial"/>
        </w:rPr>
        <w:t>лица за која је остварио право на субвенцију и са којима је засновао радни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однос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неодређено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време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пуним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радним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временом,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складу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законом, задржи у радном односу, при чему Национална служба прати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  <w:w w:val="95"/>
        </w:rPr>
        <w:t>реализацију уговорне</w:t>
      </w:r>
      <w:r w:rsidRPr="000F4A0E">
        <w:rPr>
          <w:rFonts w:ascii="Arial" w:hAnsi="Arial" w:cs="Arial"/>
          <w:spacing w:val="1"/>
          <w:w w:val="95"/>
        </w:rPr>
        <w:t xml:space="preserve"> </w:t>
      </w:r>
      <w:r w:rsidRPr="000F4A0E">
        <w:rPr>
          <w:rFonts w:ascii="Arial" w:hAnsi="Arial" w:cs="Arial"/>
          <w:w w:val="95"/>
        </w:rPr>
        <w:t>обавезе 12 месеци;</w:t>
      </w:r>
      <w:r w:rsidRPr="000F4A0E">
        <w:rPr>
          <w:rFonts w:ascii="Arial" w:hAnsi="Arial" w:cs="Arial"/>
          <w:spacing w:val="57"/>
        </w:rPr>
        <w:t xml:space="preserve"> </w:t>
      </w:r>
      <w:r w:rsidRPr="000F4A0E">
        <w:rPr>
          <w:rFonts w:ascii="Arial" w:hAnsi="Arial" w:cs="Arial"/>
          <w:w w:val="95"/>
        </w:rPr>
        <w:t>у случају престанка радног односа</w:t>
      </w:r>
      <w:r w:rsidRPr="000F4A0E">
        <w:rPr>
          <w:rFonts w:ascii="Arial" w:hAnsi="Arial" w:cs="Arial"/>
          <w:spacing w:val="1"/>
          <w:w w:val="95"/>
        </w:rPr>
        <w:t xml:space="preserve"> </w:t>
      </w:r>
      <w:r w:rsidRPr="000F4A0E">
        <w:rPr>
          <w:rFonts w:ascii="Arial" w:hAnsi="Arial" w:cs="Arial"/>
        </w:rPr>
        <w:t>са лицем за које је оствaрено право, послодавац је у обавези да у року од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30 дана од дана престанка радног односа заснује радни однос са другим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 xml:space="preserve">незапосленим са евиденције </w:t>
      </w:r>
      <w:r w:rsidRPr="000F4A0E">
        <w:rPr>
          <w:rFonts w:ascii="Arial" w:hAnsi="Arial" w:cs="Arial"/>
          <w:b/>
        </w:rPr>
        <w:t>Националне службе</w:t>
      </w:r>
      <w:r w:rsidR="0001234A" w:rsidRPr="000F4A0E">
        <w:rPr>
          <w:rFonts w:ascii="Arial" w:hAnsi="Arial" w:cs="Arial"/>
          <w:b/>
          <w:lang w:val="sr-Cyrl-RS"/>
        </w:rPr>
        <w:t xml:space="preserve"> </w:t>
      </w:r>
      <w:r w:rsidR="0001234A" w:rsidRPr="000F4A0E">
        <w:rPr>
          <w:rFonts w:ascii="Arial" w:hAnsi="Arial" w:cs="Arial"/>
          <w:b/>
          <w:spacing w:val="1"/>
          <w:lang w:val="sr-Cyrl-RS"/>
        </w:rPr>
        <w:t>филијала Смедерево-Одељење Смедерево</w:t>
      </w:r>
      <w:r w:rsidRPr="000F4A0E">
        <w:rPr>
          <w:rFonts w:ascii="Arial" w:hAnsi="Arial" w:cs="Arial"/>
          <w:b/>
        </w:rPr>
        <w:t xml:space="preserve"> </w:t>
      </w:r>
      <w:r w:rsidRPr="000F4A0E">
        <w:rPr>
          <w:rFonts w:ascii="Arial" w:hAnsi="Arial" w:cs="Arial"/>
        </w:rPr>
        <w:t>који припада категорији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теже запошљивих за коју је одређена иста висина субвенције, у складу са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Јавним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позивом;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потребно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то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задржи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радном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односу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неодређено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време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пуним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радним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временом,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складу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законом,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најмање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до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истека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уговором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предвиђеног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рока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увећаног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период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</w:rPr>
        <w:t>коме</w:t>
      </w:r>
      <w:r w:rsidRPr="000F4A0E">
        <w:rPr>
          <w:rFonts w:ascii="Arial" w:hAnsi="Arial" w:cs="Arial"/>
          <w:spacing w:val="-9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извршена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замена;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изузетно,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могуће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извршити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замену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другим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незапосленим лицем које припада категорији теже запошљивих за коју 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одређен већи износ субвенције од одобрене, с тим да Национална служба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 xml:space="preserve">нема обавезу исплате разлике у висини субвенције; </w:t>
      </w:r>
      <w:r w:rsidRPr="000F4A0E">
        <w:rPr>
          <w:rFonts w:ascii="Arial" w:hAnsi="Arial" w:cs="Arial"/>
          <w:b/>
        </w:rPr>
        <w:t>пре укључивања у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меру/замену,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Национална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служба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врши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проверу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испуњености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законских</w:t>
      </w:r>
      <w:r w:rsidRPr="000F4A0E">
        <w:rPr>
          <w:rFonts w:ascii="Arial" w:hAnsi="Arial" w:cs="Arial"/>
          <w:b/>
          <w:spacing w:val="-2"/>
        </w:rPr>
        <w:t xml:space="preserve"> </w:t>
      </w:r>
      <w:r w:rsidRPr="000F4A0E">
        <w:rPr>
          <w:rFonts w:ascii="Arial" w:hAnsi="Arial" w:cs="Arial"/>
          <w:b/>
        </w:rPr>
        <w:t>и</w:t>
      </w:r>
      <w:r w:rsidRPr="000F4A0E">
        <w:rPr>
          <w:rFonts w:ascii="Arial" w:hAnsi="Arial" w:cs="Arial"/>
          <w:b/>
          <w:spacing w:val="1"/>
        </w:rPr>
        <w:t xml:space="preserve"> </w:t>
      </w:r>
      <w:r w:rsidRPr="000F4A0E">
        <w:rPr>
          <w:rFonts w:ascii="Arial" w:hAnsi="Arial" w:cs="Arial"/>
          <w:b/>
        </w:rPr>
        <w:t>услова</w:t>
      </w:r>
      <w:r w:rsidRPr="000F4A0E">
        <w:rPr>
          <w:rFonts w:ascii="Arial" w:hAnsi="Arial" w:cs="Arial"/>
          <w:b/>
          <w:spacing w:val="-1"/>
        </w:rPr>
        <w:t xml:space="preserve"> </w:t>
      </w:r>
      <w:r w:rsidRPr="000F4A0E">
        <w:rPr>
          <w:rFonts w:ascii="Arial" w:hAnsi="Arial" w:cs="Arial"/>
          <w:b/>
        </w:rPr>
        <w:t>овог</w:t>
      </w:r>
      <w:r w:rsidRPr="000F4A0E">
        <w:rPr>
          <w:rFonts w:ascii="Arial" w:hAnsi="Arial" w:cs="Arial"/>
          <w:b/>
          <w:spacing w:val="-2"/>
        </w:rPr>
        <w:t xml:space="preserve"> </w:t>
      </w:r>
      <w:r w:rsidRPr="000F4A0E">
        <w:rPr>
          <w:rFonts w:ascii="Arial" w:hAnsi="Arial" w:cs="Arial"/>
          <w:b/>
        </w:rPr>
        <w:t>јавног</w:t>
      </w:r>
      <w:r w:rsidRPr="000F4A0E">
        <w:rPr>
          <w:rFonts w:ascii="Arial" w:hAnsi="Arial" w:cs="Arial"/>
          <w:b/>
          <w:spacing w:val="-1"/>
        </w:rPr>
        <w:t xml:space="preserve"> </w:t>
      </w:r>
      <w:r w:rsidRPr="000F4A0E">
        <w:rPr>
          <w:rFonts w:ascii="Arial" w:hAnsi="Arial" w:cs="Arial"/>
          <w:b/>
        </w:rPr>
        <w:t>позива</w:t>
      </w:r>
      <w:r w:rsidRPr="000F4A0E">
        <w:rPr>
          <w:rFonts w:ascii="Arial" w:hAnsi="Arial" w:cs="Arial"/>
          <w:b/>
          <w:spacing w:val="-1"/>
        </w:rPr>
        <w:t xml:space="preserve"> </w:t>
      </w:r>
      <w:r w:rsidRPr="000F4A0E">
        <w:rPr>
          <w:rFonts w:ascii="Arial" w:hAnsi="Arial" w:cs="Arial"/>
          <w:b/>
        </w:rPr>
        <w:t>за</w:t>
      </w:r>
      <w:r w:rsidRPr="000F4A0E">
        <w:rPr>
          <w:rFonts w:ascii="Arial" w:hAnsi="Arial" w:cs="Arial"/>
          <w:b/>
          <w:spacing w:val="-1"/>
        </w:rPr>
        <w:t xml:space="preserve"> </w:t>
      </w:r>
      <w:r w:rsidRPr="000F4A0E">
        <w:rPr>
          <w:rFonts w:ascii="Arial" w:hAnsi="Arial" w:cs="Arial"/>
          <w:b/>
        </w:rPr>
        <w:t>незапослено</w:t>
      </w:r>
      <w:r w:rsidRPr="000F4A0E">
        <w:rPr>
          <w:rFonts w:ascii="Arial" w:hAnsi="Arial" w:cs="Arial"/>
          <w:b/>
          <w:spacing w:val="-2"/>
        </w:rPr>
        <w:t xml:space="preserve"> </w:t>
      </w:r>
      <w:r w:rsidRPr="000F4A0E">
        <w:rPr>
          <w:rFonts w:ascii="Arial" w:hAnsi="Arial" w:cs="Arial"/>
          <w:b/>
        </w:rPr>
        <w:t>лице;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6" w:line="324" w:lineRule="auto"/>
        <w:ind w:right="388"/>
        <w:rPr>
          <w:rFonts w:ascii="Arial" w:hAnsi="Arial" w:cs="Arial"/>
        </w:rPr>
      </w:pPr>
      <w:r w:rsidRPr="000F4A0E">
        <w:rPr>
          <w:rFonts w:ascii="Arial" w:hAnsi="Arial" w:cs="Arial"/>
        </w:rPr>
        <w:t>измирује обавезе по основу пореза и доприноса за обавезно социјално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осигурање,</w:t>
      </w:r>
      <w:r w:rsidRPr="000F4A0E">
        <w:rPr>
          <w:rFonts w:ascii="Arial" w:hAnsi="Arial" w:cs="Arial"/>
          <w:spacing w:val="2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складу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са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законом;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ind w:hanging="361"/>
        <w:rPr>
          <w:rFonts w:ascii="Arial" w:hAnsi="Arial" w:cs="Arial"/>
        </w:rPr>
      </w:pPr>
      <w:r w:rsidRPr="000F4A0E">
        <w:rPr>
          <w:rFonts w:ascii="Arial" w:hAnsi="Arial" w:cs="Arial"/>
        </w:rPr>
        <w:t>запослена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лица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не</w:t>
      </w:r>
      <w:r w:rsidRPr="000F4A0E">
        <w:rPr>
          <w:rFonts w:ascii="Arial" w:hAnsi="Arial" w:cs="Arial"/>
          <w:spacing w:val="-5"/>
        </w:rPr>
        <w:t xml:space="preserve"> </w:t>
      </w:r>
      <w:r w:rsidRPr="000F4A0E">
        <w:rPr>
          <w:rFonts w:ascii="Arial" w:hAnsi="Arial" w:cs="Arial"/>
        </w:rPr>
        <w:t>уступа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рад</w:t>
      </w:r>
      <w:r w:rsidRPr="000F4A0E">
        <w:rPr>
          <w:rFonts w:ascii="Arial" w:hAnsi="Arial" w:cs="Arial"/>
          <w:spacing w:val="-4"/>
        </w:rPr>
        <w:t xml:space="preserve"> </w:t>
      </w:r>
      <w:r w:rsidRPr="000F4A0E">
        <w:rPr>
          <w:rFonts w:ascii="Arial" w:hAnsi="Arial" w:cs="Arial"/>
        </w:rPr>
        <w:t>другом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послодавцу;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71" w:line="324" w:lineRule="auto"/>
        <w:ind w:right="387"/>
        <w:rPr>
          <w:rFonts w:ascii="Arial" w:hAnsi="Arial" w:cs="Arial"/>
        </w:rPr>
      </w:pPr>
      <w:r w:rsidRPr="000F4A0E">
        <w:rPr>
          <w:rFonts w:ascii="Arial" w:hAnsi="Arial" w:cs="Arial"/>
        </w:rPr>
        <w:t>задржи лица за која је остварио право на субвенцију/замену, у периоду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реализације уговорне обавезе, на територији ЈЛС истог или нижег степена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развијености од ЈЛС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на којој је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остварио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право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субвенцију;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6" w:line="321" w:lineRule="auto"/>
        <w:ind w:right="392"/>
        <w:rPr>
          <w:rFonts w:ascii="Arial" w:hAnsi="Arial" w:cs="Arial"/>
        </w:rPr>
      </w:pPr>
      <w:r w:rsidRPr="000F4A0E">
        <w:rPr>
          <w:rFonts w:ascii="Arial" w:hAnsi="Arial" w:cs="Arial"/>
          <w:spacing w:val="-1"/>
        </w:rPr>
        <w:t>омогући</w:t>
      </w:r>
      <w:r w:rsidRPr="000F4A0E">
        <w:rPr>
          <w:rFonts w:ascii="Arial" w:hAnsi="Arial" w:cs="Arial"/>
          <w:spacing w:val="-13"/>
        </w:rPr>
        <w:t xml:space="preserve"> </w:t>
      </w:r>
      <w:r w:rsidRPr="000F4A0E">
        <w:rPr>
          <w:rFonts w:ascii="Arial" w:hAnsi="Arial" w:cs="Arial"/>
          <w:spacing w:val="-1"/>
        </w:rPr>
        <w:t>Националној</w:t>
      </w:r>
      <w:r w:rsidRPr="000F4A0E">
        <w:rPr>
          <w:rFonts w:ascii="Arial" w:hAnsi="Arial" w:cs="Arial"/>
          <w:spacing w:val="-13"/>
        </w:rPr>
        <w:t xml:space="preserve"> </w:t>
      </w:r>
      <w:r w:rsidRPr="000F4A0E">
        <w:rPr>
          <w:rFonts w:ascii="Arial" w:hAnsi="Arial" w:cs="Arial"/>
          <w:spacing w:val="-1"/>
        </w:rPr>
        <w:t>служби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  <w:spacing w:val="-1"/>
        </w:rPr>
        <w:t>праћење</w:t>
      </w:r>
      <w:r w:rsidRPr="000F4A0E">
        <w:rPr>
          <w:rFonts w:ascii="Arial" w:hAnsi="Arial" w:cs="Arial"/>
          <w:spacing w:val="-15"/>
        </w:rPr>
        <w:t xml:space="preserve"> </w:t>
      </w:r>
      <w:r w:rsidRPr="000F4A0E">
        <w:rPr>
          <w:rFonts w:ascii="Arial" w:hAnsi="Arial" w:cs="Arial"/>
          <w:spacing w:val="-1"/>
        </w:rPr>
        <w:t>реализације</w:t>
      </w:r>
      <w:r w:rsidRPr="000F4A0E">
        <w:rPr>
          <w:rFonts w:ascii="Arial" w:hAnsi="Arial" w:cs="Arial"/>
          <w:spacing w:val="-11"/>
        </w:rPr>
        <w:t xml:space="preserve"> </w:t>
      </w:r>
      <w:r w:rsidRPr="000F4A0E">
        <w:rPr>
          <w:rFonts w:ascii="Arial" w:hAnsi="Arial" w:cs="Arial"/>
          <w:spacing w:val="-1"/>
        </w:rPr>
        <w:t>уговорне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  <w:spacing w:val="-1"/>
        </w:rPr>
        <w:t>обавезе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</w:rPr>
        <w:t>и</w:t>
      </w:r>
      <w:r w:rsidRPr="000F4A0E">
        <w:rPr>
          <w:rFonts w:ascii="Arial" w:hAnsi="Arial" w:cs="Arial"/>
          <w:spacing w:val="-12"/>
        </w:rPr>
        <w:t xml:space="preserve"> </w:t>
      </w:r>
      <w:r w:rsidRPr="000F4A0E">
        <w:rPr>
          <w:rFonts w:ascii="Arial" w:hAnsi="Arial" w:cs="Arial"/>
        </w:rPr>
        <w:t>увид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у обављање</w:t>
      </w:r>
      <w:r w:rsidRPr="000F4A0E">
        <w:rPr>
          <w:rFonts w:ascii="Arial" w:hAnsi="Arial" w:cs="Arial"/>
          <w:spacing w:val="3"/>
        </w:rPr>
        <w:t xml:space="preserve"> </w:t>
      </w:r>
      <w:r w:rsidRPr="000F4A0E">
        <w:rPr>
          <w:rFonts w:ascii="Arial" w:hAnsi="Arial" w:cs="Arial"/>
        </w:rPr>
        <w:t>делатности;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7"/>
        <w:ind w:hanging="361"/>
        <w:rPr>
          <w:rFonts w:ascii="Arial" w:hAnsi="Arial" w:cs="Arial"/>
        </w:rPr>
      </w:pPr>
      <w:r w:rsidRPr="000F4A0E">
        <w:rPr>
          <w:rFonts w:ascii="Arial" w:hAnsi="Arial" w:cs="Arial"/>
        </w:rPr>
        <w:t>достави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Националној</w:t>
      </w:r>
      <w:r w:rsidRPr="000F4A0E">
        <w:rPr>
          <w:rFonts w:ascii="Arial" w:hAnsi="Arial" w:cs="Arial"/>
          <w:spacing w:val="-10"/>
        </w:rPr>
        <w:t xml:space="preserve"> </w:t>
      </w:r>
      <w:r w:rsidRPr="000F4A0E">
        <w:rPr>
          <w:rFonts w:ascii="Arial" w:hAnsi="Arial" w:cs="Arial"/>
        </w:rPr>
        <w:t>служби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доказe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о</w:t>
      </w:r>
      <w:r w:rsidRPr="000F4A0E">
        <w:rPr>
          <w:rFonts w:ascii="Arial" w:hAnsi="Arial" w:cs="Arial"/>
          <w:spacing w:val="-6"/>
        </w:rPr>
        <w:t xml:space="preserve"> </w:t>
      </w:r>
      <w:r w:rsidRPr="000F4A0E">
        <w:rPr>
          <w:rFonts w:ascii="Arial" w:hAnsi="Arial" w:cs="Arial"/>
        </w:rPr>
        <w:t>реализацији</w:t>
      </w:r>
      <w:r w:rsidRPr="000F4A0E">
        <w:rPr>
          <w:rFonts w:ascii="Arial" w:hAnsi="Arial" w:cs="Arial"/>
          <w:spacing w:val="-8"/>
        </w:rPr>
        <w:t xml:space="preserve"> </w:t>
      </w:r>
      <w:r w:rsidRPr="000F4A0E">
        <w:rPr>
          <w:rFonts w:ascii="Arial" w:hAnsi="Arial" w:cs="Arial"/>
        </w:rPr>
        <w:t>уговорне</w:t>
      </w:r>
      <w:r w:rsidRPr="000F4A0E">
        <w:rPr>
          <w:rFonts w:ascii="Arial" w:hAnsi="Arial" w:cs="Arial"/>
          <w:spacing w:val="-7"/>
        </w:rPr>
        <w:t xml:space="preserve"> </w:t>
      </w:r>
      <w:r w:rsidRPr="000F4A0E">
        <w:rPr>
          <w:rFonts w:ascii="Arial" w:hAnsi="Arial" w:cs="Arial"/>
        </w:rPr>
        <w:t>обавезе;</w:t>
      </w:r>
    </w:p>
    <w:p w:rsidR="00216C99" w:rsidRPr="000F4A0E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29" w:line="326" w:lineRule="auto"/>
        <w:ind w:right="393"/>
        <w:rPr>
          <w:rFonts w:ascii="Arial" w:hAnsi="Arial" w:cs="Arial"/>
        </w:rPr>
      </w:pPr>
      <w:r w:rsidRPr="000F4A0E">
        <w:rPr>
          <w:rFonts w:ascii="Arial" w:hAnsi="Arial" w:cs="Arial"/>
        </w:rPr>
        <w:t>обавести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Националну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службу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свим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променама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које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су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значаја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за</w:t>
      </w:r>
      <w:r w:rsidRPr="000F4A0E">
        <w:rPr>
          <w:rFonts w:ascii="Arial" w:hAnsi="Arial" w:cs="Arial"/>
          <w:spacing w:val="-61"/>
        </w:rPr>
        <w:t xml:space="preserve"> </w:t>
      </w:r>
      <w:r w:rsidRPr="000F4A0E">
        <w:rPr>
          <w:rFonts w:ascii="Arial" w:hAnsi="Arial" w:cs="Arial"/>
        </w:rPr>
        <w:t>реализацију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уговора,</w:t>
      </w:r>
      <w:r w:rsidRPr="000F4A0E">
        <w:rPr>
          <w:rFonts w:ascii="Arial" w:hAnsi="Arial" w:cs="Arial"/>
          <w:spacing w:val="-2"/>
        </w:rPr>
        <w:t xml:space="preserve"> </w:t>
      </w:r>
      <w:r w:rsidRPr="000F4A0E">
        <w:rPr>
          <w:rFonts w:ascii="Arial" w:hAnsi="Arial" w:cs="Arial"/>
        </w:rPr>
        <w:t>у</w:t>
      </w:r>
      <w:r w:rsidRPr="000F4A0E">
        <w:rPr>
          <w:rFonts w:ascii="Arial" w:hAnsi="Arial" w:cs="Arial"/>
          <w:spacing w:val="-3"/>
        </w:rPr>
        <w:t xml:space="preserve"> </w:t>
      </w:r>
      <w:r w:rsidRPr="000F4A0E">
        <w:rPr>
          <w:rFonts w:ascii="Arial" w:hAnsi="Arial" w:cs="Arial"/>
        </w:rPr>
        <w:t>року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од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8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дана од</w:t>
      </w:r>
      <w:r w:rsidRPr="000F4A0E">
        <w:rPr>
          <w:rFonts w:ascii="Arial" w:hAnsi="Arial" w:cs="Arial"/>
          <w:spacing w:val="-1"/>
        </w:rPr>
        <w:t xml:space="preserve"> </w:t>
      </w:r>
      <w:r w:rsidRPr="000F4A0E">
        <w:rPr>
          <w:rFonts w:ascii="Arial" w:hAnsi="Arial" w:cs="Arial"/>
        </w:rPr>
        <w:t>дана настанка</w:t>
      </w:r>
      <w:r w:rsidRPr="000F4A0E">
        <w:rPr>
          <w:rFonts w:ascii="Arial" w:hAnsi="Arial" w:cs="Arial"/>
          <w:spacing w:val="1"/>
        </w:rPr>
        <w:t xml:space="preserve"> </w:t>
      </w:r>
      <w:r w:rsidRPr="000F4A0E">
        <w:rPr>
          <w:rFonts w:ascii="Arial" w:hAnsi="Arial" w:cs="Arial"/>
        </w:rPr>
        <w:t>промене.</w:t>
      </w:r>
    </w:p>
    <w:p w:rsidR="00216C99" w:rsidRPr="000F4A0E" w:rsidRDefault="00FE4AD9">
      <w:pPr>
        <w:pStyle w:val="BodyText"/>
        <w:spacing w:before="68" w:line="326" w:lineRule="auto"/>
        <w:ind w:left="162" w:right="390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У случају неиспуњења или делимичног испуњења обавеза из уговора, корисник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субвенције је у обавези да врати цео или сразмерни износ исплаћених средстава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увећан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законску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затезну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камату</w:t>
      </w:r>
      <w:r w:rsidRPr="000F4A0E">
        <w:rPr>
          <w:rFonts w:ascii="Arial" w:hAnsi="Arial" w:cs="Arial"/>
          <w:spacing w:val="-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дана</w:t>
      </w:r>
      <w:r w:rsidRPr="000F4A0E">
        <w:rPr>
          <w:rFonts w:ascii="Arial" w:hAnsi="Arial" w:cs="Arial"/>
          <w:spacing w:val="-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преноса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средстава.</w:t>
      </w:r>
    </w:p>
    <w:p w:rsidR="00216C99" w:rsidRPr="000F4A0E" w:rsidRDefault="00216C99">
      <w:pPr>
        <w:pStyle w:val="BodyText"/>
        <w:spacing w:before="2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tabs>
          <w:tab w:val="left" w:pos="2429"/>
          <w:tab w:val="left" w:pos="9408"/>
        </w:tabs>
        <w:spacing w:before="93"/>
        <w:rPr>
          <w:sz w:val="22"/>
          <w:szCs w:val="22"/>
        </w:rPr>
      </w:pPr>
      <w:r w:rsidRPr="000F4A0E">
        <w:rPr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ab/>
        <w:t>VII</w:t>
      </w:r>
      <w:r w:rsidRPr="000F4A0E">
        <w:rPr>
          <w:spacing w:val="2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ЗАШТИТА</w:t>
      </w:r>
      <w:r w:rsidRPr="000F4A0E">
        <w:rPr>
          <w:spacing w:val="-6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ПОДАТАКА</w:t>
      </w:r>
      <w:r w:rsidRPr="000F4A0E">
        <w:rPr>
          <w:spacing w:val="-4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О</w:t>
      </w:r>
      <w:r w:rsidRPr="000F4A0E">
        <w:rPr>
          <w:spacing w:val="-1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ЛИЧНОСТИ</w:t>
      </w:r>
      <w:r w:rsidRPr="000F4A0E">
        <w:rPr>
          <w:sz w:val="22"/>
          <w:szCs w:val="22"/>
          <w:shd w:val="clear" w:color="auto" w:fill="F1F1F1"/>
        </w:rPr>
        <w:tab/>
      </w:r>
    </w:p>
    <w:p w:rsidR="00216C99" w:rsidRPr="000F4A0E" w:rsidRDefault="00216C99">
      <w:pPr>
        <w:pStyle w:val="BodyText"/>
        <w:spacing w:before="3"/>
        <w:jc w:val="left"/>
        <w:rPr>
          <w:rFonts w:ascii="Arial" w:hAnsi="Arial" w:cs="Arial"/>
          <w:b/>
          <w:sz w:val="22"/>
          <w:szCs w:val="22"/>
        </w:rPr>
      </w:pPr>
    </w:p>
    <w:p w:rsidR="00216C99" w:rsidRPr="000F4A0E" w:rsidRDefault="00FE4AD9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Сви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подаци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личности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буду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достављени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Националној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биће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обрађивани искључиво у сврху учешћа у Јавном позиву, а у складу са Законом 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заштити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података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личности.</w:t>
      </w:r>
    </w:p>
    <w:p w:rsidR="00216C99" w:rsidRPr="000F4A0E" w:rsidRDefault="00FE4AD9">
      <w:pPr>
        <w:pStyle w:val="BodyText"/>
        <w:spacing w:before="3" w:line="326" w:lineRule="auto"/>
        <w:ind w:left="128" w:right="270"/>
        <w:jc w:val="left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Приступ</w:t>
      </w:r>
      <w:r w:rsidRPr="000F4A0E">
        <w:rPr>
          <w:rFonts w:ascii="Arial" w:hAnsi="Arial" w:cs="Arial"/>
          <w:spacing w:val="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личним</w:t>
      </w:r>
      <w:r w:rsidRPr="000F4A0E">
        <w:rPr>
          <w:rFonts w:ascii="Arial" w:hAnsi="Arial" w:cs="Arial"/>
          <w:spacing w:val="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подацима</w:t>
      </w:r>
      <w:r w:rsidRPr="000F4A0E">
        <w:rPr>
          <w:rFonts w:ascii="Arial" w:hAnsi="Arial" w:cs="Arial"/>
          <w:spacing w:val="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имаће</w:t>
      </w:r>
      <w:r w:rsidRPr="000F4A0E">
        <w:rPr>
          <w:rFonts w:ascii="Arial" w:hAnsi="Arial" w:cs="Arial"/>
          <w:spacing w:val="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само</w:t>
      </w:r>
      <w:r w:rsidRPr="000F4A0E">
        <w:rPr>
          <w:rFonts w:ascii="Arial" w:hAnsi="Arial" w:cs="Arial"/>
          <w:spacing w:val="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овлашћена</w:t>
      </w:r>
      <w:r w:rsidRPr="000F4A0E">
        <w:rPr>
          <w:rFonts w:ascii="Arial" w:hAnsi="Arial" w:cs="Arial"/>
          <w:spacing w:val="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лица</w:t>
      </w:r>
      <w:r w:rsidRPr="000F4A0E">
        <w:rPr>
          <w:rFonts w:ascii="Arial" w:hAnsi="Arial" w:cs="Arial"/>
          <w:spacing w:val="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Националне</w:t>
      </w:r>
      <w:r w:rsidRPr="000F4A0E">
        <w:rPr>
          <w:rFonts w:ascii="Arial" w:hAnsi="Arial" w:cs="Arial"/>
          <w:spacing w:val="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службе</w:t>
      </w:r>
      <w:r w:rsidRPr="000F4A0E">
        <w:rPr>
          <w:rFonts w:ascii="Arial" w:hAnsi="Arial" w:cs="Arial"/>
          <w:spacing w:val="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која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</w:t>
      </w:r>
      <w:r w:rsidRPr="000F4A0E">
        <w:rPr>
          <w:rFonts w:ascii="Arial" w:hAnsi="Arial" w:cs="Arial"/>
          <w:spacing w:val="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обавезана</w:t>
      </w:r>
      <w:r w:rsidRPr="000F4A0E">
        <w:rPr>
          <w:rFonts w:ascii="Arial" w:hAnsi="Arial" w:cs="Arial"/>
          <w:spacing w:val="1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1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чување</w:t>
      </w:r>
      <w:r w:rsidRPr="000F4A0E">
        <w:rPr>
          <w:rFonts w:ascii="Arial" w:hAnsi="Arial" w:cs="Arial"/>
          <w:spacing w:val="1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поверљивости</w:t>
      </w:r>
      <w:r w:rsidRPr="000F4A0E">
        <w:rPr>
          <w:rFonts w:ascii="Arial" w:hAnsi="Arial" w:cs="Arial"/>
          <w:spacing w:val="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података</w:t>
      </w:r>
      <w:r w:rsidRPr="000F4A0E">
        <w:rPr>
          <w:rFonts w:ascii="Arial" w:hAnsi="Arial" w:cs="Arial"/>
          <w:spacing w:val="1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личности</w:t>
      </w:r>
      <w:r w:rsidRPr="000F4A0E">
        <w:rPr>
          <w:rFonts w:ascii="Arial" w:hAnsi="Arial" w:cs="Arial"/>
          <w:spacing w:val="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неће</w:t>
      </w:r>
      <w:r w:rsidRPr="000F4A0E">
        <w:rPr>
          <w:rFonts w:ascii="Arial" w:hAnsi="Arial" w:cs="Arial"/>
          <w:spacing w:val="1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их</w:t>
      </w:r>
      <w:r w:rsidRPr="000F4A0E">
        <w:rPr>
          <w:rFonts w:ascii="Arial" w:hAnsi="Arial" w:cs="Arial"/>
          <w:spacing w:val="1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откривати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трећој</w:t>
      </w:r>
      <w:r w:rsidRPr="000F4A0E">
        <w:rPr>
          <w:rFonts w:ascii="Arial" w:hAnsi="Arial" w:cs="Arial"/>
          <w:spacing w:val="1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lastRenderedPageBreak/>
        <w:t>страни,</w:t>
      </w:r>
      <w:r w:rsidRPr="000F4A0E">
        <w:rPr>
          <w:rFonts w:ascii="Arial" w:hAnsi="Arial" w:cs="Arial"/>
          <w:spacing w:val="1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осим</w:t>
      </w:r>
      <w:r w:rsidRPr="000F4A0E">
        <w:rPr>
          <w:rFonts w:ascii="Arial" w:hAnsi="Arial" w:cs="Arial"/>
          <w:spacing w:val="1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ако</w:t>
      </w:r>
      <w:r w:rsidRPr="000F4A0E">
        <w:rPr>
          <w:rFonts w:ascii="Arial" w:hAnsi="Arial" w:cs="Arial"/>
          <w:spacing w:val="1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је</w:t>
      </w:r>
      <w:r w:rsidRPr="000F4A0E">
        <w:rPr>
          <w:rFonts w:ascii="Arial" w:hAnsi="Arial" w:cs="Arial"/>
          <w:spacing w:val="1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то</w:t>
      </w:r>
      <w:r w:rsidRPr="000F4A0E">
        <w:rPr>
          <w:rFonts w:ascii="Arial" w:hAnsi="Arial" w:cs="Arial"/>
          <w:spacing w:val="1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неопходно</w:t>
      </w:r>
      <w:r w:rsidRPr="000F4A0E">
        <w:rPr>
          <w:rFonts w:ascii="Arial" w:hAnsi="Arial" w:cs="Arial"/>
          <w:spacing w:val="2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1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сврху</w:t>
      </w:r>
      <w:r w:rsidRPr="000F4A0E">
        <w:rPr>
          <w:rFonts w:ascii="Arial" w:hAnsi="Arial" w:cs="Arial"/>
          <w:spacing w:val="1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контроле</w:t>
      </w:r>
      <w:r w:rsidRPr="000F4A0E">
        <w:rPr>
          <w:rFonts w:ascii="Arial" w:hAnsi="Arial" w:cs="Arial"/>
          <w:spacing w:val="2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1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евалуације</w:t>
      </w:r>
      <w:r w:rsidRPr="000F4A0E">
        <w:rPr>
          <w:rFonts w:ascii="Arial" w:hAnsi="Arial" w:cs="Arial"/>
          <w:spacing w:val="1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поступка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спровођења Јавног позива, ревизије и праћења ефеката мере на запошљавање.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Национална</w:t>
      </w:r>
      <w:r w:rsidRPr="000F4A0E">
        <w:rPr>
          <w:rFonts w:ascii="Arial" w:hAnsi="Arial" w:cs="Arial"/>
          <w:spacing w:val="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служба</w:t>
      </w:r>
      <w:r w:rsidRPr="000F4A0E">
        <w:rPr>
          <w:rFonts w:ascii="Arial" w:hAnsi="Arial" w:cs="Arial"/>
          <w:spacing w:val="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ће</w:t>
      </w:r>
      <w:r w:rsidRPr="000F4A0E">
        <w:rPr>
          <w:rFonts w:ascii="Arial" w:hAnsi="Arial" w:cs="Arial"/>
          <w:spacing w:val="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чувати</w:t>
      </w:r>
      <w:r w:rsidRPr="000F4A0E">
        <w:rPr>
          <w:rFonts w:ascii="Arial" w:hAnsi="Arial" w:cs="Arial"/>
          <w:spacing w:val="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податке</w:t>
      </w:r>
      <w:r w:rsidRPr="000F4A0E">
        <w:rPr>
          <w:rFonts w:ascii="Arial" w:hAnsi="Arial" w:cs="Arial"/>
          <w:spacing w:val="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личности</w:t>
      </w:r>
      <w:r w:rsidRPr="000F4A0E">
        <w:rPr>
          <w:rFonts w:ascii="Arial" w:hAnsi="Arial" w:cs="Arial"/>
          <w:spacing w:val="8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</w:t>
      </w:r>
      <w:r w:rsidRPr="000F4A0E">
        <w:rPr>
          <w:rFonts w:ascii="Arial" w:hAnsi="Arial" w:cs="Arial"/>
          <w:spacing w:val="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законски</w:t>
      </w:r>
      <w:r w:rsidRPr="000F4A0E">
        <w:rPr>
          <w:rFonts w:ascii="Arial" w:hAnsi="Arial" w:cs="Arial"/>
          <w:spacing w:val="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предвиђеном</w:t>
      </w:r>
      <w:r w:rsidRPr="000F4A0E">
        <w:rPr>
          <w:rFonts w:ascii="Arial" w:hAnsi="Arial" w:cs="Arial"/>
          <w:spacing w:val="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року,</w:t>
      </w:r>
      <w:r w:rsidRPr="000F4A0E">
        <w:rPr>
          <w:rFonts w:ascii="Arial" w:hAnsi="Arial" w:cs="Arial"/>
          <w:spacing w:val="-60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уз</w:t>
      </w:r>
      <w:r w:rsidRPr="000F4A0E">
        <w:rPr>
          <w:rFonts w:ascii="Arial" w:hAnsi="Arial" w:cs="Arial"/>
          <w:spacing w:val="21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примену</w:t>
      </w:r>
      <w:r w:rsidRPr="000F4A0E">
        <w:rPr>
          <w:rFonts w:ascii="Arial" w:hAnsi="Arial" w:cs="Arial"/>
          <w:spacing w:val="17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одговарајућих</w:t>
      </w:r>
      <w:r w:rsidRPr="000F4A0E">
        <w:rPr>
          <w:rFonts w:ascii="Arial" w:hAnsi="Arial" w:cs="Arial"/>
          <w:spacing w:val="18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техничких,</w:t>
      </w:r>
      <w:r w:rsidRPr="000F4A0E">
        <w:rPr>
          <w:rFonts w:ascii="Arial" w:hAnsi="Arial" w:cs="Arial"/>
          <w:spacing w:val="21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организационих</w:t>
      </w:r>
      <w:r w:rsidRPr="000F4A0E">
        <w:rPr>
          <w:rFonts w:ascii="Arial" w:hAnsi="Arial" w:cs="Arial"/>
          <w:spacing w:val="18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и</w:t>
      </w:r>
      <w:r w:rsidRPr="000F4A0E">
        <w:rPr>
          <w:rFonts w:ascii="Arial" w:hAnsi="Arial" w:cs="Arial"/>
          <w:spacing w:val="21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кадровских</w:t>
      </w:r>
      <w:r w:rsidRPr="000F4A0E">
        <w:rPr>
          <w:rFonts w:ascii="Arial" w:hAnsi="Arial" w:cs="Arial"/>
          <w:spacing w:val="17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мера.</w:t>
      </w:r>
      <w:r w:rsidRPr="000F4A0E">
        <w:rPr>
          <w:rFonts w:ascii="Arial" w:hAnsi="Arial" w:cs="Arial"/>
          <w:spacing w:val="27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Лица</w:t>
      </w:r>
      <w:r w:rsidRPr="000F4A0E">
        <w:rPr>
          <w:rFonts w:ascii="Arial" w:hAnsi="Arial" w:cs="Arial"/>
          <w:spacing w:val="22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w w:val="95"/>
          <w:sz w:val="22"/>
          <w:szCs w:val="22"/>
        </w:rPr>
        <w:t>чији</w:t>
      </w:r>
      <w:r w:rsidRPr="000F4A0E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се</w:t>
      </w:r>
      <w:r w:rsidRPr="000F4A0E">
        <w:rPr>
          <w:rFonts w:ascii="Arial" w:hAnsi="Arial" w:cs="Arial"/>
          <w:spacing w:val="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подаци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обрађују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имају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право</w:t>
      </w:r>
      <w:r w:rsidRPr="000F4A0E">
        <w:rPr>
          <w:rFonts w:ascii="Arial" w:hAnsi="Arial" w:cs="Arial"/>
          <w:spacing w:val="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приступ,</w:t>
      </w:r>
      <w:r w:rsidRPr="000F4A0E">
        <w:rPr>
          <w:rFonts w:ascii="Arial" w:hAnsi="Arial" w:cs="Arial"/>
          <w:spacing w:val="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исправку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брисање</w:t>
      </w:r>
      <w:r w:rsidRPr="000F4A0E">
        <w:rPr>
          <w:rFonts w:ascii="Arial" w:hAnsi="Arial" w:cs="Arial"/>
          <w:spacing w:val="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својих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података,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право</w:t>
      </w:r>
      <w:r w:rsidRPr="000F4A0E">
        <w:rPr>
          <w:rFonts w:ascii="Arial" w:hAnsi="Arial" w:cs="Arial"/>
          <w:spacing w:val="5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5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ограничење</w:t>
      </w:r>
      <w:r w:rsidRPr="000F4A0E">
        <w:rPr>
          <w:rFonts w:ascii="Arial" w:hAnsi="Arial" w:cs="Arial"/>
          <w:spacing w:val="5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обраде</w:t>
      </w:r>
      <w:r w:rsidRPr="000F4A0E">
        <w:rPr>
          <w:rFonts w:ascii="Arial" w:hAnsi="Arial" w:cs="Arial"/>
          <w:spacing w:val="5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својих</w:t>
      </w:r>
      <w:r w:rsidRPr="000F4A0E">
        <w:rPr>
          <w:rFonts w:ascii="Arial" w:hAnsi="Arial" w:cs="Arial"/>
          <w:spacing w:val="5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података,</w:t>
      </w:r>
      <w:r w:rsidRPr="000F4A0E">
        <w:rPr>
          <w:rFonts w:ascii="Arial" w:hAnsi="Arial" w:cs="Arial"/>
          <w:spacing w:val="5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право</w:t>
      </w:r>
      <w:r w:rsidRPr="000F4A0E">
        <w:rPr>
          <w:rFonts w:ascii="Arial" w:hAnsi="Arial" w:cs="Arial"/>
          <w:spacing w:val="5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57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приговор</w:t>
      </w:r>
      <w:r w:rsidRPr="000F4A0E">
        <w:rPr>
          <w:rFonts w:ascii="Arial" w:hAnsi="Arial" w:cs="Arial"/>
          <w:spacing w:val="5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5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право</w:t>
      </w:r>
      <w:r w:rsidRPr="000F4A0E">
        <w:rPr>
          <w:rFonts w:ascii="Arial" w:hAnsi="Arial" w:cs="Arial"/>
          <w:spacing w:val="5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притужбу</w:t>
      </w:r>
      <w:r w:rsidRPr="000F4A0E">
        <w:rPr>
          <w:rFonts w:ascii="Arial" w:hAnsi="Arial" w:cs="Arial"/>
          <w:spacing w:val="39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Поверенику</w:t>
      </w:r>
      <w:r w:rsidRPr="000F4A0E">
        <w:rPr>
          <w:rFonts w:ascii="Arial" w:hAnsi="Arial" w:cs="Arial"/>
          <w:spacing w:val="4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</w:t>
      </w:r>
      <w:r w:rsidRPr="000F4A0E">
        <w:rPr>
          <w:rFonts w:ascii="Arial" w:hAnsi="Arial" w:cs="Arial"/>
          <w:spacing w:val="4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информације</w:t>
      </w:r>
      <w:r w:rsidRPr="000F4A0E">
        <w:rPr>
          <w:rFonts w:ascii="Arial" w:hAnsi="Arial" w:cs="Arial"/>
          <w:spacing w:val="4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</w:t>
      </w:r>
      <w:r w:rsidRPr="000F4A0E">
        <w:rPr>
          <w:rFonts w:ascii="Arial" w:hAnsi="Arial" w:cs="Arial"/>
          <w:spacing w:val="4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јавног</w:t>
      </w:r>
      <w:r w:rsidRPr="000F4A0E">
        <w:rPr>
          <w:rFonts w:ascii="Arial" w:hAnsi="Arial" w:cs="Arial"/>
          <w:spacing w:val="4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значаја</w:t>
      </w:r>
      <w:r w:rsidRPr="000F4A0E">
        <w:rPr>
          <w:rFonts w:ascii="Arial" w:hAnsi="Arial" w:cs="Arial"/>
          <w:spacing w:val="4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4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заштиту</w:t>
      </w:r>
      <w:r w:rsidRPr="000F4A0E">
        <w:rPr>
          <w:rFonts w:ascii="Arial" w:hAnsi="Arial" w:cs="Arial"/>
          <w:spacing w:val="4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података</w:t>
      </w:r>
      <w:r w:rsidRPr="000F4A0E">
        <w:rPr>
          <w:rFonts w:ascii="Arial" w:hAnsi="Arial" w:cs="Arial"/>
          <w:spacing w:val="40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личности.</w:t>
      </w:r>
    </w:p>
    <w:p w:rsidR="00216C99" w:rsidRPr="000F4A0E" w:rsidRDefault="00216C99">
      <w:pPr>
        <w:pStyle w:val="BodyText"/>
        <w:spacing w:before="6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Heading1"/>
        <w:tabs>
          <w:tab w:val="left" w:pos="3049"/>
          <w:tab w:val="left" w:pos="9408"/>
        </w:tabs>
        <w:spacing w:before="92"/>
        <w:rPr>
          <w:sz w:val="22"/>
          <w:szCs w:val="22"/>
        </w:rPr>
      </w:pPr>
      <w:r w:rsidRPr="000F4A0E">
        <w:rPr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ab/>
        <w:t>VIII</w:t>
      </w:r>
      <w:r w:rsidRPr="000F4A0E">
        <w:rPr>
          <w:spacing w:val="-1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ОСТАЛЕ</w:t>
      </w:r>
      <w:r w:rsidRPr="000F4A0E">
        <w:rPr>
          <w:spacing w:val="-3"/>
          <w:sz w:val="22"/>
          <w:szCs w:val="22"/>
          <w:shd w:val="clear" w:color="auto" w:fill="F1F1F1"/>
        </w:rPr>
        <w:t xml:space="preserve"> </w:t>
      </w:r>
      <w:r w:rsidRPr="000F4A0E">
        <w:rPr>
          <w:sz w:val="22"/>
          <w:szCs w:val="22"/>
          <w:shd w:val="clear" w:color="auto" w:fill="F1F1F1"/>
        </w:rPr>
        <w:t>ИНФОРМАЦИЈЕ</w:t>
      </w:r>
      <w:r w:rsidRPr="000F4A0E">
        <w:rPr>
          <w:sz w:val="22"/>
          <w:szCs w:val="22"/>
          <w:shd w:val="clear" w:color="auto" w:fill="F1F1F1"/>
        </w:rPr>
        <w:tab/>
      </w:r>
    </w:p>
    <w:p w:rsidR="001B6E67" w:rsidRPr="000F4A0E" w:rsidRDefault="001B6E67" w:rsidP="001B6E67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216C99" w:rsidRPr="000F4A0E" w:rsidRDefault="00FE4AD9">
      <w:pPr>
        <w:pStyle w:val="BodyText"/>
        <w:spacing w:before="1"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Информације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мери,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делатностима</w:t>
      </w:r>
      <w:r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које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не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могу</w:t>
      </w:r>
      <w:r w:rsidRPr="000F4A0E">
        <w:rPr>
          <w:rFonts w:ascii="Arial" w:hAnsi="Arial" w:cs="Arial"/>
          <w:spacing w:val="-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бити</w:t>
      </w:r>
      <w:r w:rsidRPr="000F4A0E">
        <w:rPr>
          <w:rFonts w:ascii="Arial" w:hAnsi="Arial" w:cs="Arial"/>
          <w:spacing w:val="-5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субвенционисане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и</w:t>
      </w:r>
      <w:r w:rsidRPr="000F4A0E">
        <w:rPr>
          <w:rFonts w:ascii="Arial" w:hAnsi="Arial" w:cs="Arial"/>
          <w:spacing w:val="-4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степену</w:t>
      </w:r>
      <w:r w:rsidRPr="000F4A0E">
        <w:rPr>
          <w:rFonts w:ascii="Arial" w:hAnsi="Arial" w:cs="Arial"/>
          <w:spacing w:val="-6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 xml:space="preserve">развијености ЈЛС у Републици Србији, могу се добити у </w:t>
      </w:r>
      <w:r w:rsidR="001B6E67" w:rsidRPr="000F4A0E">
        <w:rPr>
          <w:rFonts w:ascii="Arial" w:hAnsi="Arial" w:cs="Arial"/>
          <w:sz w:val="22"/>
          <w:szCs w:val="22"/>
        </w:rPr>
        <w:t>Националн</w:t>
      </w:r>
      <w:r w:rsidR="001B6E67" w:rsidRPr="000F4A0E">
        <w:rPr>
          <w:rFonts w:ascii="Arial" w:hAnsi="Arial" w:cs="Arial"/>
          <w:sz w:val="22"/>
          <w:szCs w:val="22"/>
          <w:lang w:val="sr-Cyrl-RS"/>
        </w:rPr>
        <w:t>ој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="001B6E67" w:rsidRPr="000F4A0E">
        <w:rPr>
          <w:rFonts w:ascii="Arial" w:hAnsi="Arial" w:cs="Arial"/>
          <w:sz w:val="22"/>
          <w:szCs w:val="22"/>
        </w:rPr>
        <w:t>служб</w:t>
      </w:r>
      <w:r w:rsidR="001B6E67" w:rsidRPr="000F4A0E">
        <w:rPr>
          <w:rFonts w:ascii="Arial" w:hAnsi="Arial" w:cs="Arial"/>
          <w:sz w:val="22"/>
          <w:szCs w:val="22"/>
          <w:lang w:val="sr-Cyrl-RS"/>
        </w:rPr>
        <w:t>и</w:t>
      </w:r>
      <w:r w:rsidR="001B6E67" w:rsidRPr="000F4A0E">
        <w:rPr>
          <w:rFonts w:ascii="Arial" w:hAnsi="Arial" w:cs="Arial"/>
          <w:sz w:val="22"/>
          <w:szCs w:val="22"/>
        </w:rPr>
        <w:t xml:space="preserve"> у </w:t>
      </w:r>
      <w:r w:rsidR="001B6E67" w:rsidRPr="000F4A0E">
        <w:rPr>
          <w:rFonts w:ascii="Arial" w:hAnsi="Arial" w:cs="Arial"/>
          <w:sz w:val="22"/>
          <w:szCs w:val="22"/>
          <w:lang w:val="sr-Cyrl-RS"/>
        </w:rPr>
        <w:t>филијали Смедерево-Одељење Смедерево</w:t>
      </w:r>
      <w:r w:rsidR="001B6E67" w:rsidRPr="000F4A0E">
        <w:rPr>
          <w:rFonts w:ascii="Arial" w:hAnsi="Arial" w:cs="Arial"/>
          <w:sz w:val="22"/>
          <w:szCs w:val="22"/>
        </w:rPr>
        <w:t>, телефон:</w:t>
      </w:r>
      <w:r w:rsidR="001B6E67" w:rsidRPr="000F4A0E">
        <w:rPr>
          <w:rFonts w:ascii="Arial" w:hAnsi="Arial" w:cs="Arial"/>
          <w:spacing w:val="-3"/>
          <w:sz w:val="22"/>
          <w:szCs w:val="22"/>
        </w:rPr>
        <w:t xml:space="preserve"> </w:t>
      </w:r>
      <w:r w:rsidR="001B6E67" w:rsidRPr="000F4A0E">
        <w:rPr>
          <w:rFonts w:ascii="Arial" w:hAnsi="Arial" w:cs="Arial"/>
          <w:sz w:val="22"/>
          <w:szCs w:val="22"/>
          <w:lang w:val="sr-Cyrl-RS"/>
        </w:rPr>
        <w:t>026/633-0</w:t>
      </w:r>
      <w:r w:rsidR="001B6E67" w:rsidRPr="000F4A0E">
        <w:rPr>
          <w:rFonts w:ascii="Arial" w:hAnsi="Arial" w:cs="Arial"/>
          <w:sz w:val="22"/>
          <w:szCs w:val="22"/>
          <w:lang w:val="sr-Latn-RS"/>
        </w:rPr>
        <w:t>3</w:t>
      </w:r>
      <w:r w:rsidR="001B6E67" w:rsidRPr="000F4A0E">
        <w:rPr>
          <w:rFonts w:ascii="Arial" w:hAnsi="Arial" w:cs="Arial"/>
          <w:sz w:val="22"/>
          <w:szCs w:val="22"/>
          <w:lang w:val="sr-Cyrl-RS"/>
        </w:rPr>
        <w:t xml:space="preserve">6 </w:t>
      </w:r>
      <w:r w:rsidRPr="000F4A0E">
        <w:rPr>
          <w:rFonts w:ascii="Arial" w:hAnsi="Arial" w:cs="Arial"/>
          <w:sz w:val="22"/>
          <w:szCs w:val="22"/>
        </w:rPr>
        <w:t>или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</w:t>
      </w:r>
      <w:r w:rsidRPr="000F4A0E">
        <w:rPr>
          <w:rFonts w:ascii="Arial" w:hAnsi="Arial" w:cs="Arial"/>
          <w:spacing w:val="2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сајту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hyperlink r:id="rId11">
        <w:r w:rsidRPr="000F4A0E">
          <w:rPr>
            <w:rFonts w:ascii="Arial" w:hAnsi="Arial" w:cs="Arial"/>
            <w:color w:val="0462C1"/>
            <w:sz w:val="22"/>
            <w:szCs w:val="22"/>
            <w:u w:val="single" w:color="0462C1"/>
          </w:rPr>
          <w:t>www.nsz.gov.rs</w:t>
        </w:r>
      </w:hyperlink>
      <w:r w:rsidRPr="000F4A0E">
        <w:rPr>
          <w:rFonts w:ascii="Arial" w:hAnsi="Arial" w:cs="Arial"/>
          <w:sz w:val="22"/>
          <w:szCs w:val="22"/>
        </w:rPr>
        <w:t>.</w:t>
      </w:r>
    </w:p>
    <w:p w:rsidR="001B6E67" w:rsidRPr="000F4A0E" w:rsidRDefault="001B6E67" w:rsidP="001B6E67">
      <w:pPr>
        <w:pStyle w:val="BodyText"/>
        <w:spacing w:line="244" w:lineRule="auto"/>
        <w:ind w:left="137" w:right="349"/>
        <w:rPr>
          <w:rFonts w:ascii="Arial" w:hAnsi="Arial" w:cs="Arial"/>
          <w:sz w:val="22"/>
          <w:szCs w:val="22"/>
        </w:rPr>
      </w:pPr>
      <w:r w:rsidRPr="000F4A0E">
        <w:rPr>
          <w:rFonts w:ascii="Arial" w:hAnsi="Arial" w:cs="Arial"/>
          <w:sz w:val="22"/>
          <w:szCs w:val="22"/>
        </w:rPr>
        <w:t>Јавни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позив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је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отворен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од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дана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објављивања</w:t>
      </w:r>
      <w:r w:rsidRPr="000F4A0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138CF" w:rsidRPr="000F4A0E">
        <w:rPr>
          <w:rFonts w:ascii="Arial" w:hAnsi="Arial" w:cs="Arial"/>
          <w:b/>
          <w:sz w:val="22"/>
          <w:szCs w:val="22"/>
          <w:lang w:val="sr-Cyrl-RS"/>
        </w:rPr>
        <w:t>12</w:t>
      </w:r>
      <w:r w:rsidRPr="000F4A0E">
        <w:rPr>
          <w:rFonts w:ascii="Arial" w:hAnsi="Arial" w:cs="Arial"/>
          <w:b/>
          <w:sz w:val="22"/>
          <w:szCs w:val="22"/>
          <w:lang w:val="sr-Cyrl-RS"/>
        </w:rPr>
        <w:t>.</w:t>
      </w:r>
      <w:r w:rsidR="00D138CF" w:rsidRPr="000F4A0E">
        <w:rPr>
          <w:rFonts w:ascii="Arial" w:hAnsi="Arial" w:cs="Arial"/>
          <w:b/>
          <w:sz w:val="22"/>
          <w:szCs w:val="22"/>
          <w:lang w:val="sr-Cyrl-RS"/>
        </w:rPr>
        <w:t xml:space="preserve"> маја</w:t>
      </w:r>
      <w:r w:rsidRPr="000F4A0E">
        <w:rPr>
          <w:rFonts w:ascii="Arial" w:hAnsi="Arial" w:cs="Arial"/>
          <w:b/>
          <w:sz w:val="22"/>
          <w:szCs w:val="22"/>
          <w:lang w:val="sr-Cyrl-RS"/>
        </w:rPr>
        <w:t xml:space="preserve"> 202</w:t>
      </w:r>
      <w:r w:rsidR="00D138CF" w:rsidRPr="000F4A0E">
        <w:rPr>
          <w:rFonts w:ascii="Arial" w:hAnsi="Arial" w:cs="Arial"/>
          <w:b/>
          <w:sz w:val="22"/>
          <w:szCs w:val="22"/>
          <w:lang w:val="sr-Cyrl-RS"/>
        </w:rPr>
        <w:t>5</w:t>
      </w:r>
      <w:r w:rsidRPr="000F4A0E">
        <w:rPr>
          <w:rFonts w:ascii="Arial" w:hAnsi="Arial" w:cs="Arial"/>
          <w:b/>
          <w:sz w:val="22"/>
          <w:szCs w:val="22"/>
          <w:lang w:val="sr-Cyrl-RS"/>
        </w:rPr>
        <w:t>.године,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утрошка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расположивих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средстава, а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најкасније</w:t>
      </w:r>
      <w:r w:rsidRPr="000F4A0E">
        <w:rPr>
          <w:rFonts w:ascii="Arial" w:hAnsi="Arial" w:cs="Arial"/>
          <w:spacing w:val="6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до</w:t>
      </w:r>
      <w:r w:rsidRPr="000F4A0E">
        <w:rPr>
          <w:rFonts w:ascii="Arial" w:hAnsi="Arial" w:cs="Arial"/>
          <w:spacing w:val="3"/>
          <w:sz w:val="22"/>
          <w:szCs w:val="22"/>
        </w:rPr>
        <w:t xml:space="preserve"> </w:t>
      </w:r>
      <w:r w:rsidR="00D138CF" w:rsidRPr="000F4A0E">
        <w:rPr>
          <w:rFonts w:ascii="Arial" w:hAnsi="Arial" w:cs="Arial"/>
          <w:b/>
          <w:sz w:val="22"/>
          <w:szCs w:val="22"/>
        </w:rPr>
        <w:t>3</w:t>
      </w:r>
      <w:r w:rsidR="00D138CF" w:rsidRPr="000F4A0E">
        <w:rPr>
          <w:rFonts w:ascii="Arial" w:hAnsi="Arial" w:cs="Arial"/>
          <w:b/>
          <w:sz w:val="22"/>
          <w:szCs w:val="22"/>
          <w:lang w:val="sr-Cyrl-RS"/>
        </w:rPr>
        <w:t>0</w:t>
      </w:r>
      <w:r w:rsidRPr="000F4A0E">
        <w:rPr>
          <w:rFonts w:ascii="Arial" w:hAnsi="Arial" w:cs="Arial"/>
          <w:b/>
          <w:sz w:val="22"/>
          <w:szCs w:val="22"/>
          <w:lang w:val="sr-Cyrl-RS"/>
        </w:rPr>
        <w:t>.</w:t>
      </w:r>
      <w:r w:rsidR="00D138CF" w:rsidRPr="000F4A0E">
        <w:rPr>
          <w:rFonts w:ascii="Arial" w:hAnsi="Arial" w:cs="Arial"/>
          <w:b/>
          <w:sz w:val="22"/>
          <w:szCs w:val="22"/>
          <w:lang w:val="sr-Cyrl-RS"/>
        </w:rPr>
        <w:t>септембра 2025</w:t>
      </w:r>
      <w:r w:rsidRPr="000F4A0E">
        <w:rPr>
          <w:rFonts w:ascii="Arial" w:hAnsi="Arial" w:cs="Arial"/>
          <w:b/>
          <w:sz w:val="22"/>
          <w:szCs w:val="22"/>
          <w:lang w:val="sr-Cyrl-RS"/>
        </w:rPr>
        <w:t>.</w:t>
      </w:r>
      <w:r w:rsidRPr="000F4A0E">
        <w:rPr>
          <w:rFonts w:ascii="Arial" w:hAnsi="Arial" w:cs="Arial"/>
          <w:spacing w:val="1"/>
          <w:sz w:val="22"/>
          <w:szCs w:val="22"/>
        </w:rPr>
        <w:t xml:space="preserve"> </w:t>
      </w:r>
      <w:r w:rsidRPr="000F4A0E">
        <w:rPr>
          <w:rFonts w:ascii="Arial" w:hAnsi="Arial" w:cs="Arial"/>
          <w:sz w:val="22"/>
          <w:szCs w:val="22"/>
        </w:rPr>
        <w:t>године.</w:t>
      </w:r>
    </w:p>
    <w:p w:rsidR="00216C99" w:rsidRPr="000F4A0E" w:rsidRDefault="00216C99">
      <w:pPr>
        <w:pStyle w:val="BodyText"/>
        <w:jc w:val="left"/>
        <w:rPr>
          <w:rFonts w:ascii="Arial" w:hAnsi="Arial" w:cs="Arial"/>
          <w:sz w:val="22"/>
          <w:szCs w:val="22"/>
        </w:rPr>
      </w:pPr>
    </w:p>
    <w:sectPr w:rsidR="00216C99" w:rsidRPr="000F4A0E">
      <w:footerReference w:type="default" r:id="rId12"/>
      <w:pgSz w:w="11910" w:h="16840"/>
      <w:pgMar w:top="920" w:right="1000" w:bottom="1040" w:left="112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67" w:rsidRDefault="00251467">
      <w:r>
        <w:separator/>
      </w:r>
    </w:p>
  </w:endnote>
  <w:endnote w:type="continuationSeparator" w:id="0">
    <w:p w:rsidR="00251467" w:rsidRDefault="002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99" w:rsidRDefault="00F93475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6565265</wp:posOffset>
              </wp:positionH>
              <wp:positionV relativeFrom="page">
                <wp:posOffset>10008870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C99" w:rsidRDefault="00FE4AD9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4A0E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95pt;margin-top:788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B7qeay4gAAAA8BAAAP&#10;AAAAAAAAAAAAAAAAAAUFAABkcnMvZG93bnJldi54bWxQSwUGAAAAAAQABADzAAAAFAYAAAAA&#10;" filled="f" stroked="f">
              <v:textbox inset="0,0,0,0">
                <w:txbxContent>
                  <w:p w:rsidR="00216C99" w:rsidRDefault="00FE4AD9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4A0E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67" w:rsidRDefault="00251467">
      <w:r>
        <w:separator/>
      </w:r>
    </w:p>
  </w:footnote>
  <w:footnote w:type="continuationSeparator" w:id="0">
    <w:p w:rsidR="00251467" w:rsidRDefault="0025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72EF9"/>
    <w:multiLevelType w:val="hybridMultilevel"/>
    <w:tmpl w:val="74206870"/>
    <w:lvl w:ilvl="0" w:tplc="00C041A8">
      <w:start w:val="1"/>
      <w:numFmt w:val="decimal"/>
      <w:lvlText w:val="%1."/>
      <w:lvlJc w:val="left"/>
      <w:pPr>
        <w:ind w:left="411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43E40076">
      <w:numFmt w:val="bullet"/>
      <w:lvlText w:val="•"/>
      <w:lvlJc w:val="left"/>
      <w:pPr>
        <w:ind w:left="1306" w:hanging="269"/>
      </w:pPr>
      <w:rPr>
        <w:rFonts w:hint="default"/>
        <w:lang w:eastAsia="en-US" w:bidi="ar-SA"/>
      </w:rPr>
    </w:lvl>
    <w:lvl w:ilvl="2" w:tplc="F69C640A">
      <w:numFmt w:val="bullet"/>
      <w:lvlText w:val="•"/>
      <w:lvlJc w:val="left"/>
      <w:pPr>
        <w:ind w:left="2207" w:hanging="269"/>
      </w:pPr>
      <w:rPr>
        <w:rFonts w:hint="default"/>
        <w:lang w:eastAsia="en-US" w:bidi="ar-SA"/>
      </w:rPr>
    </w:lvl>
    <w:lvl w:ilvl="3" w:tplc="6E6A53F4">
      <w:numFmt w:val="bullet"/>
      <w:lvlText w:val="•"/>
      <w:lvlJc w:val="left"/>
      <w:pPr>
        <w:ind w:left="3107" w:hanging="269"/>
      </w:pPr>
      <w:rPr>
        <w:rFonts w:hint="default"/>
        <w:lang w:eastAsia="en-US" w:bidi="ar-SA"/>
      </w:rPr>
    </w:lvl>
    <w:lvl w:ilvl="4" w:tplc="0C86E8D2">
      <w:numFmt w:val="bullet"/>
      <w:lvlText w:val="•"/>
      <w:lvlJc w:val="left"/>
      <w:pPr>
        <w:ind w:left="4008" w:hanging="269"/>
      </w:pPr>
      <w:rPr>
        <w:rFonts w:hint="default"/>
        <w:lang w:eastAsia="en-US" w:bidi="ar-SA"/>
      </w:rPr>
    </w:lvl>
    <w:lvl w:ilvl="5" w:tplc="793C9898">
      <w:numFmt w:val="bullet"/>
      <w:lvlText w:val="•"/>
      <w:lvlJc w:val="left"/>
      <w:pPr>
        <w:ind w:left="4909" w:hanging="269"/>
      </w:pPr>
      <w:rPr>
        <w:rFonts w:hint="default"/>
        <w:lang w:eastAsia="en-US" w:bidi="ar-SA"/>
      </w:rPr>
    </w:lvl>
    <w:lvl w:ilvl="6" w:tplc="78E68212">
      <w:numFmt w:val="bullet"/>
      <w:lvlText w:val="•"/>
      <w:lvlJc w:val="left"/>
      <w:pPr>
        <w:ind w:left="5809" w:hanging="269"/>
      </w:pPr>
      <w:rPr>
        <w:rFonts w:hint="default"/>
        <w:lang w:eastAsia="en-US" w:bidi="ar-SA"/>
      </w:rPr>
    </w:lvl>
    <w:lvl w:ilvl="7" w:tplc="8402DA9C">
      <w:numFmt w:val="bullet"/>
      <w:lvlText w:val="•"/>
      <w:lvlJc w:val="left"/>
      <w:pPr>
        <w:ind w:left="6710" w:hanging="269"/>
      </w:pPr>
      <w:rPr>
        <w:rFonts w:hint="default"/>
        <w:lang w:eastAsia="en-US" w:bidi="ar-SA"/>
      </w:rPr>
    </w:lvl>
    <w:lvl w:ilvl="8" w:tplc="0EDC60B8">
      <w:numFmt w:val="bullet"/>
      <w:lvlText w:val="•"/>
      <w:lvlJc w:val="left"/>
      <w:pPr>
        <w:ind w:left="7611" w:hanging="269"/>
      </w:pPr>
      <w:rPr>
        <w:rFonts w:hint="default"/>
        <w:lang w:eastAsia="en-US" w:bidi="ar-SA"/>
      </w:rPr>
    </w:lvl>
  </w:abstractNum>
  <w:abstractNum w:abstractNumId="1" w15:restartNumberingAfterBreak="0">
    <w:nsid w:val="4FCD336F"/>
    <w:multiLevelType w:val="hybridMultilevel"/>
    <w:tmpl w:val="D230F9DA"/>
    <w:lvl w:ilvl="0" w:tplc="A3662E46">
      <w:numFmt w:val="bullet"/>
      <w:lvlText w:val="•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77FED67C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FCAAC3BC">
      <w:numFmt w:val="bullet"/>
      <w:lvlText w:val="•"/>
      <w:lvlJc w:val="left"/>
      <w:pPr>
        <w:ind w:left="2645" w:hanging="360"/>
      </w:pPr>
      <w:rPr>
        <w:rFonts w:hint="default"/>
        <w:lang w:eastAsia="en-US" w:bidi="ar-SA"/>
      </w:rPr>
    </w:lvl>
    <w:lvl w:ilvl="3" w:tplc="A2122260">
      <w:numFmt w:val="bullet"/>
      <w:lvlText w:val="•"/>
      <w:lvlJc w:val="left"/>
      <w:pPr>
        <w:ind w:left="3537" w:hanging="360"/>
      </w:pPr>
      <w:rPr>
        <w:rFonts w:hint="default"/>
        <w:lang w:eastAsia="en-US" w:bidi="ar-SA"/>
      </w:rPr>
    </w:lvl>
    <w:lvl w:ilvl="4" w:tplc="1F020AEE">
      <w:numFmt w:val="bullet"/>
      <w:lvlText w:val="•"/>
      <w:lvlJc w:val="left"/>
      <w:pPr>
        <w:ind w:left="4430" w:hanging="360"/>
      </w:pPr>
      <w:rPr>
        <w:rFonts w:hint="default"/>
        <w:lang w:eastAsia="en-US" w:bidi="ar-SA"/>
      </w:rPr>
    </w:lvl>
    <w:lvl w:ilvl="5" w:tplc="8A22DB00">
      <w:numFmt w:val="bullet"/>
      <w:lvlText w:val="•"/>
      <w:lvlJc w:val="left"/>
      <w:pPr>
        <w:ind w:left="5323" w:hanging="360"/>
      </w:pPr>
      <w:rPr>
        <w:rFonts w:hint="default"/>
        <w:lang w:eastAsia="en-US" w:bidi="ar-SA"/>
      </w:rPr>
    </w:lvl>
    <w:lvl w:ilvl="6" w:tplc="23329164">
      <w:numFmt w:val="bullet"/>
      <w:lvlText w:val="•"/>
      <w:lvlJc w:val="left"/>
      <w:pPr>
        <w:ind w:left="6215" w:hanging="360"/>
      </w:pPr>
      <w:rPr>
        <w:rFonts w:hint="default"/>
        <w:lang w:eastAsia="en-US" w:bidi="ar-SA"/>
      </w:rPr>
    </w:lvl>
    <w:lvl w:ilvl="7" w:tplc="3530D4C2">
      <w:numFmt w:val="bullet"/>
      <w:lvlText w:val="•"/>
      <w:lvlJc w:val="left"/>
      <w:pPr>
        <w:ind w:left="7108" w:hanging="360"/>
      </w:pPr>
      <w:rPr>
        <w:rFonts w:hint="default"/>
        <w:lang w:eastAsia="en-US" w:bidi="ar-SA"/>
      </w:rPr>
    </w:lvl>
    <w:lvl w:ilvl="8" w:tplc="D24061F0">
      <w:numFmt w:val="bullet"/>
      <w:lvlText w:val="•"/>
      <w:lvlJc w:val="left"/>
      <w:pPr>
        <w:ind w:left="8001" w:hanging="360"/>
      </w:pPr>
      <w:rPr>
        <w:rFonts w:hint="default"/>
        <w:lang w:eastAsia="en-US" w:bidi="ar-SA"/>
      </w:rPr>
    </w:lvl>
  </w:abstractNum>
  <w:abstractNum w:abstractNumId="2" w15:restartNumberingAfterBreak="0">
    <w:nsid w:val="65485A52"/>
    <w:multiLevelType w:val="hybridMultilevel"/>
    <w:tmpl w:val="64928D7C"/>
    <w:lvl w:ilvl="0" w:tplc="470E4AB2">
      <w:numFmt w:val="bullet"/>
      <w:lvlText w:val="•"/>
      <w:lvlJc w:val="left"/>
      <w:pPr>
        <w:ind w:left="65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FC34F936">
      <w:numFmt w:val="bullet"/>
      <w:lvlText w:val="•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2" w:tplc="53C28B72">
      <w:numFmt w:val="bullet"/>
      <w:lvlText w:val="•"/>
      <w:lvlJc w:val="left"/>
      <w:pPr>
        <w:ind w:left="1851" w:hanging="360"/>
      </w:pPr>
      <w:rPr>
        <w:rFonts w:hint="default"/>
        <w:lang w:eastAsia="en-US" w:bidi="ar-SA"/>
      </w:rPr>
    </w:lvl>
    <w:lvl w:ilvl="3" w:tplc="0E44C6B6">
      <w:numFmt w:val="bullet"/>
      <w:lvlText w:val="•"/>
      <w:lvlJc w:val="left"/>
      <w:pPr>
        <w:ind w:left="2843" w:hanging="360"/>
      </w:pPr>
      <w:rPr>
        <w:rFonts w:hint="default"/>
        <w:lang w:eastAsia="en-US" w:bidi="ar-SA"/>
      </w:rPr>
    </w:lvl>
    <w:lvl w:ilvl="4" w:tplc="C9A40C18">
      <w:numFmt w:val="bullet"/>
      <w:lvlText w:val="•"/>
      <w:lvlJc w:val="left"/>
      <w:pPr>
        <w:ind w:left="3835" w:hanging="360"/>
      </w:pPr>
      <w:rPr>
        <w:rFonts w:hint="default"/>
        <w:lang w:eastAsia="en-US" w:bidi="ar-SA"/>
      </w:rPr>
    </w:lvl>
    <w:lvl w:ilvl="5" w:tplc="68260ABE">
      <w:numFmt w:val="bullet"/>
      <w:lvlText w:val="•"/>
      <w:lvlJc w:val="left"/>
      <w:pPr>
        <w:ind w:left="4827" w:hanging="360"/>
      </w:pPr>
      <w:rPr>
        <w:rFonts w:hint="default"/>
        <w:lang w:eastAsia="en-US" w:bidi="ar-SA"/>
      </w:rPr>
    </w:lvl>
    <w:lvl w:ilvl="6" w:tplc="5B30C266">
      <w:numFmt w:val="bullet"/>
      <w:lvlText w:val="•"/>
      <w:lvlJc w:val="left"/>
      <w:pPr>
        <w:ind w:left="5819" w:hanging="360"/>
      </w:pPr>
      <w:rPr>
        <w:rFonts w:hint="default"/>
        <w:lang w:eastAsia="en-US" w:bidi="ar-SA"/>
      </w:rPr>
    </w:lvl>
    <w:lvl w:ilvl="7" w:tplc="552A9294">
      <w:numFmt w:val="bullet"/>
      <w:lvlText w:val="•"/>
      <w:lvlJc w:val="left"/>
      <w:pPr>
        <w:ind w:left="6810" w:hanging="360"/>
      </w:pPr>
      <w:rPr>
        <w:rFonts w:hint="default"/>
        <w:lang w:eastAsia="en-US" w:bidi="ar-SA"/>
      </w:rPr>
    </w:lvl>
    <w:lvl w:ilvl="8" w:tplc="9C608FA8">
      <w:numFmt w:val="bullet"/>
      <w:lvlText w:val="•"/>
      <w:lvlJc w:val="left"/>
      <w:pPr>
        <w:ind w:left="7802" w:hanging="360"/>
      </w:pPr>
      <w:rPr>
        <w:rFonts w:hint="default"/>
        <w:lang w:eastAsia="en-US" w:bidi="ar-SA"/>
      </w:rPr>
    </w:lvl>
  </w:abstractNum>
  <w:abstractNum w:abstractNumId="3" w15:restartNumberingAfterBreak="0">
    <w:nsid w:val="663E300C"/>
    <w:multiLevelType w:val="hybridMultilevel"/>
    <w:tmpl w:val="E6F84B80"/>
    <w:lvl w:ilvl="0" w:tplc="C318F9A2">
      <w:numFmt w:val="bullet"/>
      <w:lvlText w:val=""/>
      <w:lvlJc w:val="left"/>
      <w:pPr>
        <w:ind w:left="143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644875E0">
      <w:numFmt w:val="bullet"/>
      <w:lvlText w:val="•"/>
      <w:lvlJc w:val="left"/>
      <w:pPr>
        <w:ind w:left="2274" w:hanging="360"/>
      </w:pPr>
      <w:rPr>
        <w:rFonts w:hint="default"/>
        <w:lang w:eastAsia="en-US" w:bidi="ar-SA"/>
      </w:rPr>
    </w:lvl>
    <w:lvl w:ilvl="2" w:tplc="79AE8EB8">
      <w:numFmt w:val="bullet"/>
      <w:lvlText w:val="•"/>
      <w:lvlJc w:val="left"/>
      <w:pPr>
        <w:ind w:left="3109" w:hanging="360"/>
      </w:pPr>
      <w:rPr>
        <w:rFonts w:hint="default"/>
        <w:lang w:eastAsia="en-US" w:bidi="ar-SA"/>
      </w:rPr>
    </w:lvl>
    <w:lvl w:ilvl="3" w:tplc="8DC8AA24">
      <w:numFmt w:val="bullet"/>
      <w:lvlText w:val="•"/>
      <w:lvlJc w:val="left"/>
      <w:pPr>
        <w:ind w:left="3943" w:hanging="360"/>
      </w:pPr>
      <w:rPr>
        <w:rFonts w:hint="default"/>
        <w:lang w:eastAsia="en-US" w:bidi="ar-SA"/>
      </w:rPr>
    </w:lvl>
    <w:lvl w:ilvl="4" w:tplc="DBF4A0D4">
      <w:numFmt w:val="bullet"/>
      <w:lvlText w:val="•"/>
      <w:lvlJc w:val="left"/>
      <w:pPr>
        <w:ind w:left="4778" w:hanging="360"/>
      </w:pPr>
      <w:rPr>
        <w:rFonts w:hint="default"/>
        <w:lang w:eastAsia="en-US" w:bidi="ar-SA"/>
      </w:rPr>
    </w:lvl>
    <w:lvl w:ilvl="5" w:tplc="5A3C04C2">
      <w:numFmt w:val="bullet"/>
      <w:lvlText w:val="•"/>
      <w:lvlJc w:val="left"/>
      <w:pPr>
        <w:ind w:left="5613" w:hanging="360"/>
      </w:pPr>
      <w:rPr>
        <w:rFonts w:hint="default"/>
        <w:lang w:eastAsia="en-US" w:bidi="ar-SA"/>
      </w:rPr>
    </w:lvl>
    <w:lvl w:ilvl="6" w:tplc="FDF8AFA2">
      <w:numFmt w:val="bullet"/>
      <w:lvlText w:val="•"/>
      <w:lvlJc w:val="left"/>
      <w:pPr>
        <w:ind w:left="6447" w:hanging="360"/>
      </w:pPr>
      <w:rPr>
        <w:rFonts w:hint="default"/>
        <w:lang w:eastAsia="en-US" w:bidi="ar-SA"/>
      </w:rPr>
    </w:lvl>
    <w:lvl w:ilvl="7" w:tplc="47C6EC10">
      <w:numFmt w:val="bullet"/>
      <w:lvlText w:val="•"/>
      <w:lvlJc w:val="left"/>
      <w:pPr>
        <w:ind w:left="7282" w:hanging="360"/>
      </w:pPr>
      <w:rPr>
        <w:rFonts w:hint="default"/>
        <w:lang w:eastAsia="en-US" w:bidi="ar-SA"/>
      </w:rPr>
    </w:lvl>
    <w:lvl w:ilvl="8" w:tplc="B49C4D0A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99"/>
    <w:rsid w:val="0001234A"/>
    <w:rsid w:val="000A21CE"/>
    <w:rsid w:val="000F4A0E"/>
    <w:rsid w:val="001B6E67"/>
    <w:rsid w:val="00216C99"/>
    <w:rsid w:val="00251467"/>
    <w:rsid w:val="002C738D"/>
    <w:rsid w:val="003639C1"/>
    <w:rsid w:val="003876ED"/>
    <w:rsid w:val="00551412"/>
    <w:rsid w:val="006227C5"/>
    <w:rsid w:val="008436AB"/>
    <w:rsid w:val="00D138CF"/>
    <w:rsid w:val="00E3657E"/>
    <w:rsid w:val="00E816F7"/>
    <w:rsid w:val="00F31D84"/>
    <w:rsid w:val="00F93475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603136-8110-4CF7-8D70-BB5121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1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2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3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9C1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363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9C1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C1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2570C4A-D974-4DAB-B1E3-78EFB4E850A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Aleksandra Bogić</cp:lastModifiedBy>
  <cp:revision>10</cp:revision>
  <cp:lastPrinted>2025-04-28T05:34:00Z</cp:lastPrinted>
  <dcterms:created xsi:type="dcterms:W3CDTF">2024-07-10T18:30:00Z</dcterms:created>
  <dcterms:modified xsi:type="dcterms:W3CDTF">2025-04-28T05:35:00Z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  <property fmtid="{D5CDD505-2E9C-101B-9397-08002B2CF9AE}" pid="5" name="docIndexRef">
    <vt:lpwstr>211017a1-eba4-42d4-9c70-0c80de56b3a1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  <property fmtid="{D5CDD505-2E9C-101B-9397-08002B2CF9AE}" pid="9" name="bjSaver">
    <vt:lpwstr>k1Wo+n7F9K7P2rpXQJ235YH4l/Bc6WsE</vt:lpwstr>
  </property>
</Properties>
</file>