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4E" w:rsidRPr="004F13B1" w:rsidRDefault="00FC184E" w:rsidP="00E44556">
      <w:pPr>
        <w:spacing w:after="0" w:line="240" w:lineRule="auto"/>
        <w:jc w:val="both"/>
        <w:rPr>
          <w:rFonts w:eastAsia="Times New Roman" w:cs="Arial"/>
          <w:lang w:val="en-US" w:eastAsia="sr-Latn-RS"/>
        </w:rPr>
      </w:pPr>
    </w:p>
    <w:p w:rsidR="004F13B1" w:rsidRPr="004F13B1" w:rsidRDefault="004F13B1" w:rsidP="00E44556">
      <w:pPr>
        <w:spacing w:after="0" w:line="240" w:lineRule="auto"/>
        <w:jc w:val="both"/>
        <w:rPr>
          <w:rFonts w:eastAsia="Times New Roman" w:cs="Arial"/>
          <w:lang w:eastAsia="sr-Latn-RS"/>
        </w:rPr>
      </w:pPr>
    </w:p>
    <w:p w:rsidR="00E26939" w:rsidRPr="004F13B1" w:rsidRDefault="00FD762D" w:rsidP="00F51A4B">
      <w:pPr>
        <w:ind w:firstLine="708"/>
        <w:jc w:val="both"/>
        <w:rPr>
          <w:rFonts w:asciiTheme="minorHAnsi" w:eastAsia="Times New Roman" w:hAnsiTheme="minorHAnsi" w:cstheme="minorHAnsi"/>
          <w:lang w:val="sr-Cyrl-CS"/>
        </w:rPr>
      </w:pPr>
      <w:r w:rsidRPr="004F13B1">
        <w:rPr>
          <w:rFonts w:cs="Arial"/>
          <w:lang w:val="sr-Cyrl-CS"/>
        </w:rPr>
        <w:t>На основу члана 43. и 51. Закона о запошљавању и осигурању за случај незапослености,</w:t>
      </w:r>
      <w:r w:rsidR="004F13B1" w:rsidRPr="004F13B1">
        <w:rPr>
          <w:rFonts w:cs="Arial"/>
          <w:lang w:val="sr-Cyrl-CS"/>
        </w:rPr>
        <w:t xml:space="preserve"> </w:t>
      </w:r>
      <w:r w:rsidRPr="004F13B1">
        <w:rPr>
          <w:rFonts w:cs="Arial"/>
          <w:lang w:val="sr-Cyrl-CS"/>
        </w:rPr>
        <w:t xml:space="preserve"> члана 11. Покрајинске скупштинске </w:t>
      </w:r>
      <w:r w:rsidRPr="004F13B1">
        <w:rPr>
          <w:rFonts w:asciiTheme="minorHAnsi" w:hAnsiTheme="minorHAnsi" w:cstheme="minorHAnsi"/>
          <w:lang w:val="sr-Cyrl-CS"/>
        </w:rPr>
        <w:t xml:space="preserve">одлуке о буџету АП Војводине </w:t>
      </w:r>
      <w:r w:rsidR="00116E51" w:rsidRPr="004F13B1">
        <w:rPr>
          <w:rFonts w:asciiTheme="minorHAnsi" w:hAnsiTheme="minorHAnsi" w:cstheme="minorHAnsi"/>
          <w:lang w:val="sr-Cyrl-RS"/>
        </w:rPr>
        <w:t xml:space="preserve">за </w:t>
      </w:r>
      <w:r w:rsidR="00116E51" w:rsidRPr="004F13B1">
        <w:rPr>
          <w:rFonts w:asciiTheme="minorHAnsi" w:eastAsia="Times New Roman" w:hAnsiTheme="minorHAnsi" w:cstheme="minorHAnsi"/>
          <w:lang w:val="sr-Cyrl-CS"/>
        </w:rPr>
        <w:t xml:space="preserve">2023. </w:t>
      </w:r>
      <w:r w:rsidR="00116E51" w:rsidRPr="004F13B1">
        <w:rPr>
          <w:rFonts w:asciiTheme="minorHAnsi" w:eastAsia="Times New Roman" w:hAnsiTheme="minorHAnsi" w:cstheme="minorHAnsi"/>
          <w:lang w:val="sr-Cyrl-RS"/>
        </w:rPr>
        <w:t>годину</w:t>
      </w:r>
      <w:r w:rsidR="00116E51" w:rsidRPr="004F13B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16E51" w:rsidRPr="004F13B1">
        <w:rPr>
          <w:rFonts w:asciiTheme="minorHAnsi" w:eastAsia="Times New Roman" w:hAnsiTheme="minorHAnsi" w:cstheme="minorHAnsi"/>
          <w:lang w:val="sr-Cyrl-CS"/>
        </w:rPr>
        <w:t>("Сл</w:t>
      </w:r>
      <w:r w:rsidR="00283034" w:rsidRPr="004F13B1">
        <w:rPr>
          <w:rFonts w:asciiTheme="minorHAnsi" w:eastAsia="Times New Roman" w:hAnsiTheme="minorHAnsi" w:cstheme="minorHAnsi"/>
          <w:lang w:val="sr-Cyrl-RS"/>
        </w:rPr>
        <w:t>ужбени</w:t>
      </w:r>
      <w:r w:rsidR="00283034" w:rsidRPr="004F13B1">
        <w:rPr>
          <w:rFonts w:asciiTheme="minorHAnsi" w:eastAsia="Times New Roman" w:hAnsiTheme="minorHAnsi" w:cstheme="minorHAnsi"/>
          <w:lang w:val="sr-Cyrl-CS"/>
        </w:rPr>
        <w:t xml:space="preserve"> лист АП</w:t>
      </w:r>
      <w:r w:rsidR="00116E51" w:rsidRPr="004F13B1">
        <w:rPr>
          <w:rFonts w:asciiTheme="minorHAnsi" w:eastAsia="Times New Roman" w:hAnsiTheme="minorHAnsi" w:cstheme="minorHAnsi"/>
          <w:lang w:val="sr-Cyrl-CS"/>
        </w:rPr>
        <w:t>В", бр. 54/2022)</w:t>
      </w:r>
      <w:r w:rsidRPr="004F13B1">
        <w:rPr>
          <w:rFonts w:cs="Arial"/>
          <w:lang w:val="sr-Cyrl-CS"/>
        </w:rPr>
        <w:t>, у складу са Уредбом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3F1AFE" w:rsidRPr="004F13B1">
        <w:rPr>
          <w:rFonts w:cs="Arial"/>
          <w:lang w:val="sr-Cyrl-CS"/>
        </w:rPr>
        <w:t xml:space="preserve"> </w:t>
      </w:r>
      <w:r w:rsidR="00B50DB3" w:rsidRPr="004F13B1">
        <w:rPr>
          <w:rFonts w:cs="Arial"/>
          <w:lang w:val="sr-Latn-RS"/>
        </w:rPr>
        <w:t>(„</w:t>
      </w:r>
      <w:r w:rsidR="00B50DB3" w:rsidRPr="004F13B1">
        <w:rPr>
          <w:rFonts w:cs="Arial"/>
          <w:lang w:val="sr-Cyrl-RS"/>
        </w:rPr>
        <w:t xml:space="preserve">Службени гласник РС“, број 16/18) </w:t>
      </w:r>
      <w:r w:rsidR="003F1AFE" w:rsidRPr="004F13B1">
        <w:rPr>
          <w:rFonts w:cs="Arial"/>
          <w:lang w:val="sr-Cyrl-CS"/>
        </w:rPr>
        <w:t>(у даљем тексту: Уредба)</w:t>
      </w:r>
      <w:r w:rsidRPr="004F13B1">
        <w:rPr>
          <w:rFonts w:cs="Arial"/>
          <w:lang w:val="sr-Cyrl-CS"/>
        </w:rPr>
        <w:t>, Покрајинским акционим планом запошљавања у Ау</w:t>
      </w:r>
      <w:r w:rsidR="00B50DB3" w:rsidRPr="004F13B1">
        <w:rPr>
          <w:rFonts w:cs="Arial"/>
          <w:lang w:val="sr-Cyrl-CS"/>
        </w:rPr>
        <w:t>тономној покрајини Војводини за</w:t>
      </w:r>
      <w:r w:rsidRPr="004F13B1">
        <w:rPr>
          <w:rFonts w:cs="Arial"/>
          <w:lang w:val="sr-Cyrl-CS"/>
        </w:rPr>
        <w:t xml:space="preserve"> 20</w:t>
      </w:r>
      <w:r w:rsidR="008026BC" w:rsidRPr="004F13B1">
        <w:rPr>
          <w:rFonts w:cs="Arial"/>
          <w:lang w:val="sr-Cyrl-CS"/>
        </w:rPr>
        <w:t>2</w:t>
      </w:r>
      <w:r w:rsidR="00B50DB3" w:rsidRPr="004F13B1">
        <w:rPr>
          <w:rFonts w:cs="Arial"/>
          <w:lang w:val="sr-Cyrl-CS"/>
        </w:rPr>
        <w:t>3</w:t>
      </w:r>
      <w:r w:rsidRPr="004F13B1">
        <w:rPr>
          <w:rFonts w:cs="Arial"/>
          <w:lang w:val="sr-Cyrl-CS"/>
        </w:rPr>
        <w:t>. годину</w:t>
      </w:r>
      <w:r w:rsidR="00B50DB3" w:rsidRPr="004F13B1">
        <w:rPr>
          <w:rFonts w:cs="Arial"/>
          <w:lang w:val="sr-Latn-RS"/>
        </w:rPr>
        <w:t xml:space="preserve"> ("Сл</w:t>
      </w:r>
      <w:r w:rsidR="00283034" w:rsidRPr="004F13B1">
        <w:rPr>
          <w:rFonts w:cs="Arial"/>
          <w:lang w:val="sr-Cyrl-RS"/>
        </w:rPr>
        <w:t>ужбени</w:t>
      </w:r>
      <w:r w:rsidR="00283034" w:rsidRPr="004F13B1">
        <w:rPr>
          <w:rFonts w:cs="Arial"/>
          <w:lang w:val="sr-Latn-RS"/>
        </w:rPr>
        <w:t xml:space="preserve"> лист АП</w:t>
      </w:r>
      <w:r w:rsidR="00B50DB3" w:rsidRPr="004F13B1">
        <w:rPr>
          <w:rFonts w:cs="Arial"/>
          <w:lang w:val="sr-Latn-RS"/>
        </w:rPr>
        <w:t>В", бр. 3/2023)</w:t>
      </w:r>
      <w:r w:rsidRPr="004F13B1">
        <w:rPr>
          <w:rFonts w:cs="Arial"/>
          <w:lang w:val="sr-Cyrl-CS"/>
        </w:rPr>
        <w:t xml:space="preserve"> и Правилником о додели средстава за финансирање спровођења јавних радова на територији Аутономне покрајине Војводине за 20</w:t>
      </w:r>
      <w:r w:rsidR="008026BC" w:rsidRPr="004F13B1">
        <w:rPr>
          <w:rFonts w:cs="Arial"/>
          <w:lang w:val="sr-Cyrl-CS"/>
        </w:rPr>
        <w:t>2</w:t>
      </w:r>
      <w:r w:rsidR="00F51A4B" w:rsidRPr="004F13B1">
        <w:rPr>
          <w:rFonts w:cs="Arial"/>
          <w:lang w:val="sr-Cyrl-CS"/>
        </w:rPr>
        <w:t>3</w:t>
      </w:r>
      <w:r w:rsidRPr="004F13B1">
        <w:rPr>
          <w:rFonts w:cs="Arial"/>
          <w:lang w:val="sr-Cyrl-CS"/>
        </w:rPr>
        <w:t xml:space="preserve">. годину </w:t>
      </w:r>
      <w:r w:rsidR="00B50DB3" w:rsidRPr="004F13B1">
        <w:rPr>
          <w:rFonts w:cs="Arial"/>
          <w:lang w:val="sr-Cyrl-CS"/>
        </w:rPr>
        <w:t>(„Службени лист АПВ“, број 18/2023</w:t>
      </w:r>
      <w:r w:rsidR="0090197A" w:rsidRPr="004F13B1">
        <w:rPr>
          <w:rFonts w:cs="Arial"/>
          <w:lang w:val="sr-Cyrl-CS"/>
        </w:rPr>
        <w:t>)</w:t>
      </w:r>
      <w:r w:rsidR="00CA797A" w:rsidRPr="004F13B1">
        <w:rPr>
          <w:rFonts w:eastAsia="Times New Roman"/>
          <w:lang w:val="sr-Cyrl-RS" w:eastAsia="sr-Latn-RS"/>
        </w:rPr>
        <w:t xml:space="preserve">, </w:t>
      </w:r>
      <w:r w:rsidR="00E26939" w:rsidRPr="004F13B1">
        <w:rPr>
          <w:rFonts w:eastAsia="Times New Roman" w:cs="Arial"/>
          <w:lang w:val="sr-Cyrl-RS" w:eastAsia="sr-Latn-RS"/>
        </w:rPr>
        <w:t xml:space="preserve">Покрајински секретаријат за привреду и туризам (у даљем тексту: Секретаријат), </w:t>
      </w:r>
      <w:r w:rsidR="003D3F97" w:rsidRPr="004F13B1">
        <w:rPr>
          <w:rFonts w:eastAsia="Times New Roman" w:cs="Arial"/>
          <w:lang w:val="sr-Cyrl-RS" w:eastAsia="sr-Latn-RS"/>
        </w:rPr>
        <w:t xml:space="preserve">дана </w:t>
      </w:r>
      <w:r w:rsidR="00B50DB3" w:rsidRPr="004F13B1">
        <w:rPr>
          <w:rFonts w:eastAsia="Times New Roman" w:cs="Arial"/>
          <w:b/>
          <w:lang w:val="sr-Cyrl-RS" w:eastAsia="sr-Latn-RS"/>
        </w:rPr>
        <w:t>04. маја 2023.</w:t>
      </w:r>
      <w:r w:rsidR="0072051A" w:rsidRPr="004F13B1">
        <w:rPr>
          <w:rFonts w:eastAsia="Times New Roman" w:cs="Arial"/>
          <w:b/>
          <w:lang w:val="sr-Cyrl-CS" w:eastAsia="sr-Latn-RS"/>
        </w:rPr>
        <w:t xml:space="preserve"> </w:t>
      </w:r>
      <w:r w:rsidR="0072051A" w:rsidRPr="004F13B1">
        <w:rPr>
          <w:rFonts w:eastAsia="Times New Roman" w:cs="Arial"/>
          <w:b/>
          <w:lang w:val="sr-Cyrl-RS" w:eastAsia="sr-Latn-RS"/>
        </w:rPr>
        <w:t>године</w:t>
      </w:r>
      <w:r w:rsidR="0072051A" w:rsidRPr="004F13B1">
        <w:rPr>
          <w:rFonts w:eastAsia="Times New Roman" w:cs="Arial"/>
          <w:lang w:val="sr-Cyrl-RS" w:eastAsia="sr-Latn-RS"/>
        </w:rPr>
        <w:t xml:space="preserve"> </w:t>
      </w:r>
      <w:r w:rsidR="00E26939" w:rsidRPr="004F13B1">
        <w:rPr>
          <w:rFonts w:eastAsia="Times New Roman" w:cs="Arial"/>
          <w:lang w:val="sr-Cyrl-RS" w:eastAsia="sr-Latn-RS"/>
        </w:rPr>
        <w:t xml:space="preserve">расписује </w:t>
      </w:r>
    </w:p>
    <w:p w:rsidR="005D6D1D" w:rsidRPr="004F13B1" w:rsidRDefault="00E26939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 w:rsidRPr="004F13B1">
        <w:rPr>
          <w:b/>
          <w:caps/>
          <w:lang w:val="sr-Cyrl-RS"/>
        </w:rPr>
        <w:t xml:space="preserve">ЈАВНИ </w:t>
      </w:r>
      <w:r w:rsidR="005D6D1D" w:rsidRPr="004F13B1">
        <w:rPr>
          <w:b/>
          <w:caps/>
          <w:lang w:val="en-US"/>
        </w:rPr>
        <w:t>K</w:t>
      </w:r>
      <w:r w:rsidR="005D6D1D" w:rsidRPr="004F13B1">
        <w:rPr>
          <w:b/>
          <w:caps/>
          <w:lang w:val="sr-Cyrl-RS"/>
        </w:rPr>
        <w:t xml:space="preserve">ОНКУРС </w:t>
      </w:r>
      <w:r w:rsidR="001E4B8F" w:rsidRPr="004F13B1">
        <w:rPr>
          <w:b/>
          <w:caps/>
          <w:lang w:val="sr-Cyrl-RS"/>
        </w:rPr>
        <w:t xml:space="preserve">за </w:t>
      </w:r>
      <w:r w:rsidR="005D6D1D" w:rsidRPr="004F13B1">
        <w:rPr>
          <w:b/>
          <w:bCs/>
          <w:caps/>
          <w:lang w:val="sr-Cyrl-RS"/>
        </w:rPr>
        <w:t>ФИНАНСИРАЊЕ СПРОВОЂЕЊА ЈАВНИХ РАДОВА НА ТЕРИТОРИЈИ</w:t>
      </w:r>
    </w:p>
    <w:p w:rsidR="00E26939" w:rsidRPr="004F13B1" w:rsidRDefault="000952A3" w:rsidP="00574AD2">
      <w:pPr>
        <w:spacing w:after="0" w:line="240" w:lineRule="auto"/>
        <w:jc w:val="center"/>
        <w:rPr>
          <w:b/>
          <w:bCs/>
          <w:caps/>
          <w:lang w:val="sr-Cyrl-RS"/>
        </w:rPr>
      </w:pPr>
      <w:r w:rsidRPr="004F13B1">
        <w:rPr>
          <w:b/>
          <w:bCs/>
          <w:caps/>
          <w:lang w:val="sr-Cyrl-RS"/>
        </w:rPr>
        <w:t>АП</w:t>
      </w:r>
      <w:r w:rsidR="004F13B1" w:rsidRPr="004F13B1">
        <w:rPr>
          <w:b/>
          <w:bCs/>
          <w:caps/>
          <w:lang w:val="sr-Cyrl-RS"/>
        </w:rPr>
        <w:t xml:space="preserve"> </w:t>
      </w:r>
      <w:r w:rsidRPr="004F13B1">
        <w:rPr>
          <w:b/>
          <w:bCs/>
          <w:caps/>
          <w:lang w:val="sr-Cyrl-RS"/>
        </w:rPr>
        <w:t>ВОЈВОДИН</w:t>
      </w:r>
      <w:r w:rsidR="005D6D1D" w:rsidRPr="004F13B1">
        <w:rPr>
          <w:b/>
          <w:bCs/>
          <w:caps/>
          <w:lang w:val="sr-Cyrl-RS"/>
        </w:rPr>
        <w:t xml:space="preserve">Е </w:t>
      </w:r>
      <w:r w:rsidRPr="004F13B1">
        <w:rPr>
          <w:b/>
          <w:bCs/>
          <w:caps/>
          <w:lang w:val="sr-Cyrl-RS"/>
        </w:rPr>
        <w:t>У 20</w:t>
      </w:r>
      <w:r w:rsidR="00E37DAA" w:rsidRPr="004F13B1">
        <w:rPr>
          <w:b/>
          <w:bCs/>
          <w:caps/>
          <w:lang w:val="sr-Cyrl-RS"/>
        </w:rPr>
        <w:t>2</w:t>
      </w:r>
      <w:r w:rsidR="00F51A4B" w:rsidRPr="004F13B1">
        <w:rPr>
          <w:b/>
          <w:bCs/>
          <w:caps/>
          <w:lang w:val="sr-Cyrl-RS"/>
        </w:rPr>
        <w:t>3</w:t>
      </w:r>
      <w:r w:rsidRPr="004F13B1">
        <w:rPr>
          <w:b/>
          <w:bCs/>
          <w:caps/>
          <w:lang w:val="sr-Cyrl-RS"/>
        </w:rPr>
        <w:t>. ГОДИНИ</w:t>
      </w:r>
    </w:p>
    <w:p w:rsidR="00B373A2" w:rsidRPr="004F13B1" w:rsidRDefault="00B373A2" w:rsidP="00F02F9D">
      <w:pPr>
        <w:spacing w:after="0" w:line="240" w:lineRule="auto"/>
        <w:jc w:val="center"/>
        <w:rPr>
          <w:lang w:val="sr-Cyrl-RS"/>
        </w:rPr>
      </w:pPr>
      <w:r w:rsidRPr="004F13B1">
        <w:rPr>
          <w:b/>
          <w:bCs/>
          <w:caps/>
          <w:lang w:val="sr-Cyrl-RS"/>
        </w:rPr>
        <w:t>БРОЈ:</w:t>
      </w:r>
      <w:r w:rsidR="00E64CD9" w:rsidRPr="004F13B1">
        <w:rPr>
          <w:b/>
          <w:bCs/>
          <w:caps/>
          <w:lang w:val="sr-Cyrl-RS"/>
        </w:rPr>
        <w:t xml:space="preserve"> </w:t>
      </w:r>
      <w:r w:rsidRPr="004F13B1">
        <w:rPr>
          <w:b/>
          <w:bCs/>
          <w:caps/>
          <w:lang w:val="sr-Cyrl-RS"/>
        </w:rPr>
        <w:t>144-401-</w:t>
      </w:r>
      <w:r w:rsidR="00B50DB3" w:rsidRPr="004F13B1">
        <w:rPr>
          <w:b/>
          <w:bCs/>
          <w:caps/>
          <w:lang w:val="sr-Cyrl-RS"/>
        </w:rPr>
        <w:t>4176/2023-03</w:t>
      </w:r>
    </w:p>
    <w:p w:rsidR="00E26939" w:rsidRPr="004F13B1" w:rsidRDefault="00E26939" w:rsidP="00E26939">
      <w:pPr>
        <w:tabs>
          <w:tab w:val="center" w:pos="4703"/>
          <w:tab w:val="right" w:pos="9406"/>
        </w:tabs>
        <w:spacing w:after="0" w:line="120" w:lineRule="auto"/>
        <w:jc w:val="both"/>
        <w:rPr>
          <w:lang w:val="sr-Cyrl-RS"/>
        </w:rPr>
      </w:pPr>
      <w:r w:rsidRPr="004F13B1">
        <w:rPr>
          <w:lang w:val="sr-Cyrl-RS"/>
        </w:rPr>
        <w:t xml:space="preserve"> </w:t>
      </w:r>
    </w:p>
    <w:p w:rsidR="004F13B1" w:rsidRPr="004F13B1" w:rsidRDefault="004F13B1" w:rsidP="00E26939">
      <w:pPr>
        <w:spacing w:after="0" w:line="240" w:lineRule="auto"/>
        <w:jc w:val="both"/>
        <w:rPr>
          <w:rFonts w:cs="Calibri"/>
          <w:lang w:val="sr-Cyrl-RS"/>
        </w:rPr>
      </w:pPr>
    </w:p>
    <w:p w:rsidR="00E26939" w:rsidRPr="004F13B1" w:rsidRDefault="00E26939" w:rsidP="004F13B1">
      <w:pPr>
        <w:spacing w:after="0" w:line="240" w:lineRule="auto"/>
        <w:ind w:firstLine="708"/>
        <w:jc w:val="both"/>
        <w:rPr>
          <w:rFonts w:eastAsia="Times New Roman"/>
          <w:lang w:val="sr-Cyrl-RS"/>
        </w:rPr>
      </w:pPr>
      <w:r w:rsidRPr="004F13B1">
        <w:rPr>
          <w:rFonts w:cs="Calibri"/>
          <w:lang w:val="sr-Cyrl-RS"/>
        </w:rPr>
        <w:t xml:space="preserve">Циљ </w:t>
      </w:r>
      <w:r w:rsidR="00276C5C" w:rsidRPr="004F13B1">
        <w:rPr>
          <w:rFonts w:cs="Calibri"/>
          <w:lang w:val="sr-Cyrl-RS"/>
        </w:rPr>
        <w:t xml:space="preserve">Јавног </w:t>
      </w:r>
      <w:r w:rsidR="005D6D1D" w:rsidRPr="004F13B1">
        <w:rPr>
          <w:rFonts w:cs="Calibri"/>
          <w:lang w:val="sr-Cyrl-RS"/>
        </w:rPr>
        <w:t>конкурса</w:t>
      </w:r>
      <w:r w:rsidRPr="004F13B1">
        <w:rPr>
          <w:lang w:val="sr-Cyrl-RS"/>
        </w:rPr>
        <w:t xml:space="preserve"> </w:t>
      </w:r>
      <w:r w:rsidRPr="004F13B1">
        <w:rPr>
          <w:rFonts w:eastAsia="Times New Roman"/>
          <w:lang w:val="sr-Cyrl-RS"/>
        </w:rPr>
        <w:t>је</w:t>
      </w:r>
      <w:r w:rsidR="005E3023" w:rsidRPr="004F13B1">
        <w:rPr>
          <w:rFonts w:eastAsia="Times New Roman" w:cs="Arial"/>
          <w:bCs/>
          <w:iCs/>
          <w:noProof/>
          <w:lang w:val="sr-Cyrl-RS"/>
        </w:rPr>
        <w:t xml:space="preserve"> </w:t>
      </w:r>
      <w:r w:rsidR="005D6D1D" w:rsidRPr="004F13B1">
        <w:rPr>
          <w:rFonts w:eastAsia="Times New Roman" w:cs="Arial"/>
          <w:bCs/>
          <w:iCs/>
          <w:noProof/>
          <w:lang w:val="sr-Cyrl-RS"/>
        </w:rPr>
        <w:t>радно ангажовање незапосленог и незапосленог у стању социјалне потребе, очувања и унапређења радних способности незапослених, као и остваривање одређеног друштвеног интереса</w:t>
      </w:r>
      <w:r w:rsidR="00C37EC3" w:rsidRPr="004F13B1">
        <w:rPr>
          <w:rFonts w:asciiTheme="minorHAnsi" w:hAnsiTheme="minorHAnsi" w:cs="Arial"/>
          <w:lang w:val="sr-Cyrl-CS" w:eastAsia="en-GB"/>
        </w:rPr>
        <w:t>.</w:t>
      </w:r>
    </w:p>
    <w:p w:rsidR="00C37EC3" w:rsidRPr="004F13B1" w:rsidRDefault="00E26939" w:rsidP="005D6D1D">
      <w:pPr>
        <w:spacing w:after="0" w:line="240" w:lineRule="auto"/>
        <w:jc w:val="center"/>
        <w:rPr>
          <w:rFonts w:eastAsia="Times New Roman" w:cs="Arial"/>
          <w:b/>
          <w:noProof/>
          <w:lang w:val="sr-Cyrl-RS" w:eastAsia="sr-Latn-RS"/>
        </w:rPr>
      </w:pPr>
      <w:r w:rsidRPr="004F13B1">
        <w:rPr>
          <w:rFonts w:eastAsia="Times New Roman" w:cs="Arial"/>
          <w:b/>
          <w:noProof/>
          <w:lang w:val="sr-Cyrl-RS" w:eastAsia="sr-Latn-RS"/>
        </w:rPr>
        <w:t xml:space="preserve">ВИСИНА </w:t>
      </w:r>
      <w:r w:rsidR="008F5C30" w:rsidRPr="004F13B1">
        <w:rPr>
          <w:rFonts w:eastAsia="Times New Roman" w:cs="Arial"/>
          <w:b/>
          <w:noProof/>
          <w:lang w:val="sr-Cyrl-RS" w:eastAsia="sr-Latn-RS"/>
        </w:rPr>
        <w:t xml:space="preserve">И НАМЕНА </w:t>
      </w:r>
      <w:r w:rsidRPr="004F13B1">
        <w:rPr>
          <w:rFonts w:eastAsia="Times New Roman" w:cs="Arial"/>
          <w:b/>
          <w:noProof/>
          <w:lang w:val="sr-Cyrl-RS" w:eastAsia="sr-Latn-RS"/>
        </w:rPr>
        <w:t>СРЕДСТАВА</w:t>
      </w:r>
    </w:p>
    <w:p w:rsidR="004F13B1" w:rsidRPr="004F13B1" w:rsidRDefault="004F13B1" w:rsidP="005D6D1D">
      <w:pPr>
        <w:spacing w:after="0" w:line="240" w:lineRule="auto"/>
        <w:jc w:val="center"/>
        <w:rPr>
          <w:rFonts w:eastAsia="Times New Roman" w:cs="Arial"/>
          <w:b/>
          <w:noProof/>
          <w:lang w:val="sr-Cyrl-RS" w:eastAsia="sr-Latn-RS"/>
        </w:rPr>
      </w:pPr>
    </w:p>
    <w:p w:rsidR="00E26939" w:rsidRPr="004F13B1" w:rsidRDefault="00E26939" w:rsidP="005D6D1D">
      <w:pPr>
        <w:spacing w:after="0" w:line="240" w:lineRule="auto"/>
        <w:ind w:firstLine="708"/>
        <w:rPr>
          <w:rFonts w:eastAsia="Times New Roman" w:cs="Arial"/>
          <w:b/>
          <w:noProof/>
          <w:lang w:val="sr-Cyrl-RS" w:eastAsia="sr-Latn-RS"/>
        </w:rPr>
      </w:pPr>
      <w:r w:rsidRPr="004F13B1">
        <w:rPr>
          <w:rFonts w:eastAsia="Times New Roman" w:cs="Arial"/>
          <w:noProof/>
          <w:lang w:val="sr-Cyrl-RS" w:eastAsia="sr-Latn-RS"/>
        </w:rPr>
        <w:t xml:space="preserve">Секретаријат додељује средства </w:t>
      </w:r>
      <w:r w:rsidRPr="004F13B1">
        <w:rPr>
          <w:rFonts w:eastAsia="Times New Roman" w:cs="Arial"/>
          <w:lang w:val="sr-Cyrl-RS" w:eastAsia="sr-Latn-RS"/>
        </w:rPr>
        <w:t xml:space="preserve">у </w:t>
      </w:r>
      <w:r w:rsidR="00C37EC3" w:rsidRPr="004F13B1">
        <w:rPr>
          <w:rFonts w:eastAsia="Times New Roman" w:cs="Arial"/>
          <w:lang w:val="sr-Cyrl-RS" w:eastAsia="sr-Latn-RS"/>
        </w:rPr>
        <w:t xml:space="preserve">укупном </w:t>
      </w:r>
      <w:r w:rsidRPr="004F13B1">
        <w:rPr>
          <w:rFonts w:eastAsia="Times New Roman" w:cs="Arial"/>
          <w:lang w:val="sr-Cyrl-RS" w:eastAsia="sr-Latn-RS"/>
        </w:rPr>
        <w:t xml:space="preserve">износу </w:t>
      </w:r>
      <w:r w:rsidRPr="004F13B1">
        <w:rPr>
          <w:rFonts w:eastAsia="Times New Roman" w:cs="Arial"/>
          <w:lang w:val="sr-Latn-RS" w:eastAsia="sr-Latn-RS"/>
        </w:rPr>
        <w:t>од</w:t>
      </w:r>
      <w:r w:rsidR="007B4EA3" w:rsidRPr="004F13B1">
        <w:rPr>
          <w:rFonts w:eastAsia="Times New Roman" w:cs="Arial"/>
          <w:lang w:val="sr-Cyrl-RS" w:eastAsia="sr-Latn-RS"/>
        </w:rPr>
        <w:t xml:space="preserve"> </w:t>
      </w:r>
      <w:r w:rsidR="00184F4C" w:rsidRPr="004F13B1">
        <w:rPr>
          <w:rFonts w:eastAsia="Times New Roman" w:cs="Arial"/>
          <w:b/>
          <w:noProof/>
          <w:lang w:val="sr-Cyrl-RS" w:eastAsia="sr-Latn-RS"/>
        </w:rPr>
        <w:t>7.5</w:t>
      </w:r>
      <w:r w:rsidR="003D3F97" w:rsidRPr="004F13B1">
        <w:rPr>
          <w:rFonts w:eastAsia="Times New Roman" w:cs="Arial"/>
          <w:b/>
          <w:noProof/>
          <w:lang w:val="sr-Cyrl-RS" w:eastAsia="sr-Latn-RS"/>
        </w:rPr>
        <w:t>00</w:t>
      </w:r>
      <w:r w:rsidR="00C37EC3" w:rsidRPr="004F13B1">
        <w:rPr>
          <w:rFonts w:eastAsia="Times New Roman" w:cs="Arial"/>
          <w:b/>
          <w:noProof/>
          <w:lang w:val="sr-Cyrl-RS" w:eastAsia="sr-Latn-RS"/>
        </w:rPr>
        <w:t>.000,00</w:t>
      </w:r>
      <w:r w:rsidRPr="004F13B1">
        <w:rPr>
          <w:rFonts w:eastAsia="Times New Roman" w:cs="Arial"/>
          <w:b/>
          <w:noProof/>
          <w:lang w:val="sr-Cyrl-RS" w:eastAsia="sr-Latn-RS"/>
        </w:rPr>
        <w:t xml:space="preserve"> динара</w:t>
      </w:r>
      <w:r w:rsidRPr="004F13B1">
        <w:rPr>
          <w:rFonts w:eastAsia="Times New Roman" w:cs="Arial"/>
          <w:b/>
          <w:noProof/>
          <w:lang w:val="sr-Latn-RS" w:eastAsia="sr-Latn-RS"/>
        </w:rPr>
        <w:t>.</w:t>
      </w:r>
    </w:p>
    <w:p w:rsidR="005D6D1D" w:rsidRPr="004F13B1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sr-Cyrl-RS"/>
        </w:rPr>
      </w:pPr>
      <w:r w:rsidRPr="004F13B1">
        <w:rPr>
          <w:rFonts w:cs="Arial"/>
          <w:lang w:val="sr-Latn-CS"/>
        </w:rPr>
        <w:t>Средства намењена за спровођење јавн</w:t>
      </w:r>
      <w:r w:rsidRPr="004F13B1">
        <w:rPr>
          <w:rFonts w:cs="Arial"/>
          <w:lang w:val="sr-Cyrl-RS"/>
        </w:rPr>
        <w:t>ог</w:t>
      </w:r>
      <w:r w:rsidRPr="004F13B1">
        <w:rPr>
          <w:rFonts w:cs="Arial"/>
          <w:lang w:val="sr-Latn-CS"/>
        </w:rPr>
        <w:t xml:space="preserve"> рад</w:t>
      </w:r>
      <w:r w:rsidRPr="004F13B1">
        <w:rPr>
          <w:rFonts w:cs="Arial"/>
          <w:lang w:val="sr-Cyrl-RS"/>
        </w:rPr>
        <w:t>а, који може трајати најдуже четири месеца,</w:t>
      </w:r>
      <w:r w:rsidRPr="004F13B1">
        <w:rPr>
          <w:rFonts w:cs="Arial"/>
          <w:lang w:val="sr-Latn-CS"/>
        </w:rPr>
        <w:t xml:space="preserve"> користе се за: </w:t>
      </w:r>
    </w:p>
    <w:p w:rsidR="005D6D1D" w:rsidRPr="004F13B1" w:rsidRDefault="003D3F97" w:rsidP="003D3F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Latn-CS"/>
        </w:rPr>
      </w:pPr>
      <w:r w:rsidRPr="004F13B1">
        <w:rPr>
          <w:rFonts w:cs="Arial"/>
          <w:lang w:val="sr-Latn-CS"/>
        </w:rPr>
        <w:t>исплату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накнаде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за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обављен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посао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лицима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ангажованим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на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јавним радовима 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нивоу; која се увећава за припадајући порез и доприносе за обавезно социјално осигурање. Наведена накнада обухвата и трошкове доласка и одласка са рада</w:t>
      </w:r>
      <w:r w:rsidR="005D6D1D" w:rsidRPr="004F13B1">
        <w:rPr>
          <w:rFonts w:cs="Arial"/>
          <w:lang w:val="sr-Latn-CS"/>
        </w:rPr>
        <w:t>.</w:t>
      </w:r>
    </w:p>
    <w:p w:rsidR="005D6D1D" w:rsidRPr="004F13B1" w:rsidRDefault="005D6D1D" w:rsidP="003F1A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Latn-CS"/>
        </w:rPr>
      </w:pPr>
      <w:r w:rsidRPr="004F13B1">
        <w:rPr>
          <w:rFonts w:cs="Arial"/>
          <w:lang w:val="sr-Latn-CS"/>
        </w:rPr>
        <w:t>накнаду трошкова спровођења јавних радова, у свим областима спровођења, у висини:</w:t>
      </w:r>
    </w:p>
    <w:p w:rsidR="005D6D1D" w:rsidRPr="004F13B1" w:rsidRDefault="005D6D1D" w:rsidP="003F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sr-Latn-CS"/>
        </w:rPr>
      </w:pPr>
      <w:r w:rsidRPr="004F13B1">
        <w:rPr>
          <w:rFonts w:cs="Arial"/>
          <w:lang w:val="sr-Latn-CS"/>
        </w:rPr>
        <w:t>•</w:t>
      </w:r>
      <w:r w:rsidRPr="004F13B1">
        <w:rPr>
          <w:rFonts w:cs="Arial"/>
          <w:lang w:val="sr-Latn-CS"/>
        </w:rPr>
        <w:tab/>
        <w:t>1.000,00 динара по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лицу, за јавне радове који трају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месец дана;</w:t>
      </w:r>
    </w:p>
    <w:p w:rsidR="005D6D1D" w:rsidRPr="004F13B1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sr-Latn-CS"/>
        </w:rPr>
      </w:pPr>
      <w:r w:rsidRPr="004F13B1">
        <w:rPr>
          <w:rFonts w:cs="Arial"/>
          <w:lang w:val="sr-Latn-CS"/>
        </w:rPr>
        <w:t>•</w:t>
      </w:r>
      <w:r w:rsidRPr="004F13B1">
        <w:rPr>
          <w:rFonts w:cs="Arial"/>
          <w:lang w:val="sr-Latn-CS"/>
        </w:rPr>
        <w:tab/>
        <w:t>1.500,00 динара по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лицу, за јавне радове који трају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два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 xml:space="preserve"> месеца;</w:t>
      </w:r>
    </w:p>
    <w:p w:rsidR="005D6D1D" w:rsidRPr="004F13B1" w:rsidRDefault="005D6D1D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lang w:val="sr-Latn-CS"/>
        </w:rPr>
      </w:pPr>
      <w:r w:rsidRPr="004F13B1">
        <w:rPr>
          <w:rFonts w:cs="Arial"/>
          <w:lang w:val="sr-Latn-CS"/>
        </w:rPr>
        <w:t>•</w:t>
      </w:r>
      <w:r w:rsidRPr="004F13B1">
        <w:rPr>
          <w:rFonts w:cs="Arial"/>
          <w:lang w:val="sr-Latn-CS"/>
        </w:rPr>
        <w:tab/>
        <w:t>2.000,00 динара по</w:t>
      </w:r>
      <w:r w:rsidR="004F13B1" w:rsidRPr="004F13B1">
        <w:rPr>
          <w:rFonts w:cs="Arial"/>
          <w:lang w:val="sr-Latn-CS"/>
        </w:rPr>
        <w:t xml:space="preserve"> </w:t>
      </w:r>
      <w:r w:rsidRPr="004F13B1">
        <w:rPr>
          <w:rFonts w:cs="Arial"/>
          <w:lang w:val="sr-Latn-CS"/>
        </w:rPr>
        <w:t>лицу, за јавне радове који трају три и четири месеца.</w:t>
      </w:r>
    </w:p>
    <w:p w:rsidR="00C37EC3" w:rsidRPr="004F13B1" w:rsidRDefault="00C37EC3" w:rsidP="005D6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sr-Cyrl-RS"/>
        </w:rPr>
      </w:pPr>
    </w:p>
    <w:p w:rsidR="00E26939" w:rsidRPr="004F13B1" w:rsidRDefault="00E26939" w:rsidP="00E26939">
      <w:pPr>
        <w:tabs>
          <w:tab w:val="center" w:pos="4703"/>
          <w:tab w:val="right" w:pos="9406"/>
        </w:tabs>
        <w:spacing w:after="0"/>
        <w:jc w:val="center"/>
        <w:rPr>
          <w:rFonts w:cs="Calibri"/>
          <w:b/>
          <w:lang w:val="sr-Cyrl-RS"/>
        </w:rPr>
      </w:pPr>
      <w:r w:rsidRPr="004F13B1">
        <w:rPr>
          <w:rFonts w:cs="Calibri"/>
          <w:b/>
          <w:lang w:val="sr-Cyrl-RS"/>
        </w:rPr>
        <w:t>ПРАВО И УСЛОВИ УЧЕШЋА</w:t>
      </w:r>
    </w:p>
    <w:p w:rsidR="004F13B1" w:rsidRDefault="004F13B1" w:rsidP="004F13B1">
      <w:pPr>
        <w:spacing w:after="0" w:line="240" w:lineRule="auto"/>
        <w:ind w:firstLine="708"/>
        <w:jc w:val="both"/>
        <w:rPr>
          <w:rFonts w:eastAsia="Times New Roman"/>
          <w:noProof/>
          <w:lang w:val="sr-Cyrl-RS"/>
        </w:rPr>
      </w:pPr>
    </w:p>
    <w:p w:rsidR="00132CD4" w:rsidRPr="004F13B1" w:rsidRDefault="005D6D1D" w:rsidP="004F13B1">
      <w:pPr>
        <w:spacing w:after="0" w:line="240" w:lineRule="auto"/>
        <w:ind w:firstLine="708"/>
        <w:jc w:val="both"/>
        <w:rPr>
          <w:rFonts w:eastAsia="Times New Roman"/>
          <w:noProof/>
          <w:lang w:val="sr-Cyrl-RS"/>
        </w:rPr>
      </w:pPr>
      <w:r w:rsidRPr="004F13B1">
        <w:rPr>
          <w:rFonts w:eastAsia="Times New Roman"/>
          <w:noProof/>
          <w:lang w:val="sr-Cyrl-RS"/>
        </w:rPr>
        <w:t>Право учешћа на Јавном конкурсу за организовање</w:t>
      </w:r>
      <w:r w:rsidR="004F13B1" w:rsidRPr="004F13B1">
        <w:rPr>
          <w:rFonts w:eastAsia="Times New Roman"/>
          <w:noProof/>
          <w:lang w:val="sr-Cyrl-RS"/>
        </w:rPr>
        <w:t xml:space="preserve"> </w:t>
      </w:r>
      <w:r w:rsidRPr="004F13B1">
        <w:rPr>
          <w:rFonts w:eastAsia="Times New Roman"/>
          <w:noProof/>
          <w:lang w:val="sr-Cyrl-RS"/>
        </w:rPr>
        <w:t>спровођења јавних радова</w:t>
      </w:r>
      <w:r w:rsidR="003D3F97" w:rsidRPr="004F13B1">
        <w:rPr>
          <w:rFonts w:eastAsia="Times New Roman"/>
          <w:noProof/>
          <w:lang w:val="sr-Cyrl-RS"/>
        </w:rPr>
        <w:t>,</w:t>
      </w:r>
      <w:r w:rsidRPr="004F13B1">
        <w:rPr>
          <w:rFonts w:eastAsia="Times New Roman"/>
          <w:noProof/>
          <w:lang w:val="sr-Cyrl-RS"/>
        </w:rPr>
        <w:t xml:space="preserve"> на којима се ангажују незапослена лица</w:t>
      </w:r>
      <w:r w:rsidR="003D3F97" w:rsidRPr="004F13B1">
        <w:rPr>
          <w:rFonts w:eastAsia="Times New Roman"/>
          <w:noProof/>
          <w:lang w:val="sr-Cyrl-RS"/>
        </w:rPr>
        <w:t>,</w:t>
      </w:r>
      <w:r w:rsidRPr="004F13B1">
        <w:rPr>
          <w:rFonts w:eastAsia="Times New Roman"/>
          <w:noProof/>
          <w:lang w:val="sr-Cyrl-RS"/>
        </w:rPr>
        <w:t xml:space="preserve"> имају удружења која имају статус правног лица, односно уписана су у Регистар Агенциј</w:t>
      </w:r>
      <w:r w:rsidR="00283034" w:rsidRPr="004F13B1">
        <w:rPr>
          <w:rFonts w:eastAsia="Times New Roman"/>
          <w:noProof/>
          <w:lang w:val="sr-Cyrl-RS"/>
        </w:rPr>
        <w:t>е</w:t>
      </w:r>
      <w:r w:rsidRPr="004F13B1">
        <w:rPr>
          <w:rFonts w:eastAsia="Times New Roman"/>
          <w:noProof/>
          <w:lang w:val="sr-Cyrl-RS"/>
        </w:rPr>
        <w:t xml:space="preserve"> за привредне регистре.</w:t>
      </w:r>
    </w:p>
    <w:p w:rsidR="004F13B1" w:rsidRDefault="004F13B1" w:rsidP="00D4104F">
      <w:pPr>
        <w:spacing w:after="0" w:line="240" w:lineRule="auto"/>
        <w:jc w:val="center"/>
        <w:rPr>
          <w:rFonts w:cs="Calibri"/>
          <w:lang w:val="sr-Cyrl-RS"/>
        </w:rPr>
      </w:pPr>
    </w:p>
    <w:p w:rsidR="00E26939" w:rsidRPr="004F13B1" w:rsidRDefault="00E26939" w:rsidP="00D4104F">
      <w:pPr>
        <w:spacing w:after="0" w:line="240" w:lineRule="auto"/>
        <w:jc w:val="center"/>
        <w:rPr>
          <w:rFonts w:eastAsia="Times New Roman"/>
          <w:b/>
          <w:lang w:val="sr-Cyrl-RS" w:eastAsia="sr-Latn-RS"/>
        </w:rPr>
      </w:pPr>
      <w:r w:rsidRPr="004F13B1">
        <w:rPr>
          <w:rFonts w:eastAsia="Times New Roman"/>
          <w:b/>
          <w:lang w:val="sr-Cyrl-RS" w:eastAsia="sr-Latn-RS"/>
        </w:rPr>
        <w:t>ПОТРЕБНА ДОКУМЕНТАЦИЈА</w:t>
      </w:r>
    </w:p>
    <w:p w:rsidR="004F13B1" w:rsidRDefault="004F13B1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0968BA" w:rsidRPr="004F13B1" w:rsidRDefault="000968BA" w:rsidP="004F13B1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lang w:val="sr-Cyrl-RS" w:eastAsia="sr-Latn-RS"/>
        </w:rPr>
      </w:pPr>
      <w:r w:rsidRPr="004F13B1">
        <w:rPr>
          <w:rFonts w:eastAsia="Times New Roman" w:cs="Arial"/>
          <w:lang w:val="sr-Cyrl-RS" w:eastAsia="sr-Latn-RS"/>
        </w:rPr>
        <w:t>Услови и документација за подношење захтева, п</w:t>
      </w:r>
      <w:r w:rsidR="00E26939" w:rsidRPr="004F13B1">
        <w:rPr>
          <w:rFonts w:eastAsia="Times New Roman" w:cs="Arial"/>
          <w:lang w:val="sr-Cyrl-RS" w:eastAsia="sr-Latn-RS"/>
        </w:rPr>
        <w:t xml:space="preserve">оступак доношења одлуке, </w:t>
      </w:r>
      <w:r w:rsidRPr="004F13B1">
        <w:rPr>
          <w:rFonts w:eastAsia="Times New Roman" w:cs="Arial"/>
          <w:lang w:val="sr-Cyrl-RS" w:eastAsia="sr-Latn-RS"/>
        </w:rPr>
        <w:t>као и сва</w:t>
      </w:r>
      <w:r w:rsidR="00E26939" w:rsidRPr="004F13B1">
        <w:rPr>
          <w:rFonts w:eastAsia="Times New Roman" w:cs="Arial"/>
          <w:lang w:val="sr-Cyrl-RS" w:eastAsia="sr-Latn-RS"/>
        </w:rPr>
        <w:t xml:space="preserve"> друга питања од значаја за </w:t>
      </w:r>
      <w:r w:rsidRPr="004F13B1">
        <w:rPr>
          <w:rFonts w:eastAsia="Times New Roman" w:cs="Arial"/>
          <w:lang w:val="sr-Cyrl-RS" w:eastAsia="sr-Latn-RS"/>
        </w:rPr>
        <w:t xml:space="preserve">реализацију </w:t>
      </w:r>
      <w:r w:rsidR="00E26939" w:rsidRPr="004F13B1">
        <w:rPr>
          <w:rFonts w:eastAsia="Times New Roman" w:cs="Arial"/>
          <w:lang w:val="sr-Cyrl-RS" w:eastAsia="sr-Latn-RS"/>
        </w:rPr>
        <w:t>Јавн</w:t>
      </w:r>
      <w:r w:rsidRPr="004F13B1">
        <w:rPr>
          <w:rFonts w:eastAsia="Times New Roman" w:cs="Arial"/>
          <w:lang w:val="sr-Cyrl-RS" w:eastAsia="sr-Latn-RS"/>
        </w:rPr>
        <w:t>ог</w:t>
      </w:r>
      <w:r w:rsidR="00E26939" w:rsidRPr="004F13B1">
        <w:rPr>
          <w:rFonts w:eastAsia="Times New Roman" w:cs="Arial"/>
          <w:lang w:val="sr-Cyrl-RS" w:eastAsia="sr-Latn-RS"/>
        </w:rPr>
        <w:t xml:space="preserve"> </w:t>
      </w:r>
      <w:r w:rsidR="003F1AFE" w:rsidRPr="004F13B1">
        <w:rPr>
          <w:rFonts w:eastAsia="Times New Roman" w:cs="Arial"/>
          <w:lang w:val="sr-Cyrl-RS" w:eastAsia="sr-Latn-RS"/>
        </w:rPr>
        <w:t>конкурса,</w:t>
      </w:r>
      <w:r w:rsidR="00E26939" w:rsidRPr="004F13B1">
        <w:rPr>
          <w:rFonts w:eastAsia="Times New Roman" w:cs="Arial"/>
          <w:lang w:val="sr-Cyrl-RS" w:eastAsia="sr-Latn-RS"/>
        </w:rPr>
        <w:t xml:space="preserve"> прописани су </w:t>
      </w:r>
      <w:r w:rsidR="003F1AFE" w:rsidRPr="004F13B1">
        <w:rPr>
          <w:rFonts w:eastAsia="Times New Roman" w:cs="Arial"/>
          <w:lang w:val="sr-Cyrl-RS" w:eastAsia="sr-Latn-RS"/>
        </w:rPr>
        <w:t xml:space="preserve">Уредбом и </w:t>
      </w:r>
      <w:r w:rsidR="00E26939" w:rsidRPr="004F13B1">
        <w:rPr>
          <w:rFonts w:eastAsia="Times New Roman" w:cs="Arial"/>
          <w:lang w:val="sr-Cyrl-RS" w:eastAsia="sr-Latn-RS"/>
        </w:rPr>
        <w:t>Правилником</w:t>
      </w:r>
      <w:r w:rsidR="003D3F97" w:rsidRPr="004F13B1">
        <w:rPr>
          <w:rFonts w:eastAsia="Times New Roman" w:cs="Arial"/>
          <w:lang w:val="sr-Cyrl-RS" w:eastAsia="sr-Latn-RS"/>
        </w:rPr>
        <w:t>, који је доступан на сајту www.spriv.vojvodina.gov.rs</w:t>
      </w:r>
    </w:p>
    <w:p w:rsidR="00E26939" w:rsidRPr="004F13B1" w:rsidRDefault="00E26939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lang w:val="sr-Cyrl-RS" w:eastAsia="sr-Latn-RS"/>
        </w:rPr>
      </w:pPr>
      <w:r w:rsidRPr="004F13B1">
        <w:rPr>
          <w:rFonts w:eastAsia="Times New Roman" w:cs="Arial"/>
          <w:lang w:val="sr-Cyrl-RS" w:eastAsia="sr-Latn-RS"/>
        </w:rPr>
        <w:t xml:space="preserve"> </w:t>
      </w:r>
    </w:p>
    <w:p w:rsidR="00E26939" w:rsidRPr="004F13B1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 w:rsidRPr="004F13B1">
        <w:rPr>
          <w:rFonts w:eastAsia="Times New Roman" w:cs="Arial"/>
          <w:b/>
          <w:bCs/>
          <w:noProof/>
          <w:lang w:val="sr-Cyrl-RS" w:eastAsia="sr-Latn-RS"/>
        </w:rPr>
        <w:t>КРИТЕРИЈУМИ ЗА ДОДЕЛУ СРЕДСТАВА</w:t>
      </w:r>
    </w:p>
    <w:p w:rsidR="004F13B1" w:rsidRDefault="004F13B1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E26939" w:rsidRPr="004F13B1" w:rsidRDefault="00E26939" w:rsidP="004F13B1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lang w:val="sr-Cyrl-RS" w:eastAsia="sr-Latn-RS"/>
        </w:rPr>
      </w:pPr>
      <w:r w:rsidRPr="004F13B1">
        <w:rPr>
          <w:rFonts w:eastAsia="Times New Roman" w:cs="Arial"/>
          <w:lang w:val="sr-Cyrl-RS" w:eastAsia="sr-Latn-RS"/>
        </w:rPr>
        <w:t xml:space="preserve">Критеријуми за доделу средстава прописани су </w:t>
      </w:r>
      <w:r w:rsidR="003F1AFE" w:rsidRPr="004F13B1">
        <w:rPr>
          <w:rFonts w:eastAsia="Times New Roman" w:cs="Arial"/>
          <w:lang w:val="sr-Cyrl-RS" w:eastAsia="sr-Latn-RS"/>
        </w:rPr>
        <w:t xml:space="preserve">Уредбом и </w:t>
      </w:r>
      <w:r w:rsidRPr="004F13B1">
        <w:rPr>
          <w:rFonts w:eastAsia="Times New Roman" w:cs="Arial"/>
          <w:lang w:val="sr-Cyrl-RS" w:eastAsia="sr-Latn-RS"/>
        </w:rPr>
        <w:t xml:space="preserve">Правилником. </w:t>
      </w:r>
    </w:p>
    <w:p w:rsidR="000968BA" w:rsidRPr="004F13B1" w:rsidRDefault="000968BA" w:rsidP="00E26939">
      <w:pPr>
        <w:shd w:val="clear" w:color="auto" w:fill="FFFFFF"/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E26939" w:rsidRPr="004F13B1" w:rsidRDefault="00E26939" w:rsidP="00D4104F">
      <w:pPr>
        <w:spacing w:after="0" w:line="240" w:lineRule="auto"/>
        <w:contextualSpacing/>
        <w:jc w:val="center"/>
        <w:rPr>
          <w:rFonts w:eastAsia="Times New Roman" w:cs="Arial"/>
          <w:b/>
          <w:bCs/>
          <w:noProof/>
          <w:lang w:val="sr-Cyrl-RS" w:eastAsia="sr-Latn-RS"/>
        </w:rPr>
      </w:pPr>
      <w:r w:rsidRPr="004F13B1">
        <w:rPr>
          <w:rFonts w:eastAsia="Times New Roman" w:cs="Arial"/>
          <w:b/>
          <w:bCs/>
          <w:noProof/>
          <w:lang w:val="sr-Cyrl-RS" w:eastAsia="sr-Latn-RS"/>
        </w:rPr>
        <w:t xml:space="preserve">ПОДНОШЕЊЕ </w:t>
      </w:r>
      <w:r w:rsidR="002D5CB6" w:rsidRPr="004F13B1">
        <w:rPr>
          <w:rFonts w:eastAsia="Times New Roman" w:cs="Arial"/>
          <w:b/>
          <w:bCs/>
          <w:noProof/>
          <w:lang w:val="sr-Cyrl-RS" w:eastAsia="sr-Latn-RS"/>
        </w:rPr>
        <w:t>ЗАХТЕВА СА БИЗНИС ПЛАНОМ</w:t>
      </w:r>
    </w:p>
    <w:p w:rsidR="004F13B1" w:rsidRDefault="004F13B1" w:rsidP="000968BA">
      <w:pPr>
        <w:spacing w:after="0" w:line="240" w:lineRule="auto"/>
        <w:jc w:val="both"/>
        <w:rPr>
          <w:rFonts w:eastAsia="Times New Roman" w:cs="Arial"/>
          <w:lang w:val="sr-Cyrl-RS" w:eastAsia="sr-Latn-RS"/>
        </w:rPr>
      </w:pPr>
    </w:p>
    <w:p w:rsidR="00060EB9" w:rsidRPr="004F13B1" w:rsidRDefault="003F1AFE" w:rsidP="004F13B1">
      <w:pPr>
        <w:spacing w:after="0" w:line="240" w:lineRule="auto"/>
        <w:ind w:firstLine="708"/>
        <w:jc w:val="both"/>
        <w:rPr>
          <w:rFonts w:eastAsia="Times New Roman" w:cs="Arial"/>
          <w:lang w:val="sr-Cyrl-RS" w:eastAsia="sr-Latn-RS"/>
        </w:rPr>
      </w:pPr>
      <w:r w:rsidRPr="004F13B1">
        <w:rPr>
          <w:rFonts w:eastAsia="Times New Roman" w:cs="Arial"/>
          <w:lang w:val="sr-Cyrl-RS" w:eastAsia="sr-Latn-RS"/>
        </w:rPr>
        <w:t>Пријава за спровођење јавног рада подноси се у три примерка,</w:t>
      </w:r>
      <w:r w:rsidR="004F13B1" w:rsidRPr="004F13B1">
        <w:rPr>
          <w:rFonts w:eastAsia="Times New Roman" w:cs="Arial"/>
          <w:lang w:val="sr-Cyrl-RS" w:eastAsia="sr-Latn-RS"/>
        </w:rPr>
        <w:t xml:space="preserve"> </w:t>
      </w:r>
      <w:r w:rsidRPr="004F13B1">
        <w:rPr>
          <w:rFonts w:eastAsia="Times New Roman" w:cs="Arial"/>
          <w:lang w:val="sr-Cyrl-RS" w:eastAsia="sr-Latn-RS"/>
        </w:rPr>
        <w:t>непосредно или путем поште надлежној Филијали НСЗ, на прописаном обрасцу, који се може добити у свакој организационој јединици Национaлне службе за запошљавање или преузети на сајту www.spriv.vojvodina.gov.rs или www.nsz.gov.rs</w:t>
      </w:r>
    </w:p>
    <w:p w:rsidR="00060EB9" w:rsidRPr="004F13B1" w:rsidRDefault="003F1AFE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4F13B1">
        <w:rPr>
          <w:lang w:val="sr-Cyrl-RS"/>
        </w:rPr>
        <w:lastRenderedPageBreak/>
        <w:t>Одлука о додели средстава се објављује на интернет страници Секретаријата, огласној табли надлежн</w:t>
      </w:r>
      <w:r w:rsidR="00887F31" w:rsidRPr="004F13B1">
        <w:rPr>
          <w:lang w:val="en-US"/>
        </w:rPr>
        <w:t>e</w:t>
      </w:r>
      <w:r w:rsidRPr="004F13B1">
        <w:rPr>
          <w:lang w:val="sr-Cyrl-RS"/>
        </w:rPr>
        <w:t xml:space="preserve"> Филијал</w:t>
      </w:r>
      <w:r w:rsidR="00C8347D">
        <w:rPr>
          <w:lang w:val="sr-Latn-RS"/>
        </w:rPr>
        <w:t>e</w:t>
      </w:r>
      <w:bookmarkStart w:id="0" w:name="_GoBack"/>
      <w:bookmarkEnd w:id="0"/>
      <w:r w:rsidRPr="004F13B1">
        <w:rPr>
          <w:lang w:val="sr-Cyrl-RS"/>
        </w:rPr>
        <w:t xml:space="preserve"> НСЗ и на порталу е-Управе.</w:t>
      </w:r>
    </w:p>
    <w:p w:rsidR="00FC184E" w:rsidRPr="004F13B1" w:rsidRDefault="002D5CB6" w:rsidP="00FC184E">
      <w:pPr>
        <w:spacing w:after="0" w:line="240" w:lineRule="auto"/>
        <w:ind w:firstLine="708"/>
        <w:jc w:val="both"/>
        <w:rPr>
          <w:rFonts w:eastAsia="Times New Roman" w:cs="Arial"/>
          <w:b/>
          <w:bCs/>
          <w:noProof/>
          <w:lang w:val="sr-Cyrl-RS" w:eastAsia="sr-Latn-RS"/>
        </w:rPr>
      </w:pPr>
      <w:r w:rsidRPr="004F13B1">
        <w:rPr>
          <w:rFonts w:cs="Arial"/>
          <w:lang w:val="sr-Cyrl-RS"/>
        </w:rPr>
        <w:t>Све додатне информације могу се добити у свакој организационој јединици Филијале НСЗ и Секретријату</w:t>
      </w:r>
      <w:r w:rsidR="004F13B1" w:rsidRPr="004F13B1">
        <w:rPr>
          <w:rFonts w:cs="Arial"/>
          <w:lang w:val="sr-Cyrl-RS"/>
        </w:rPr>
        <w:t xml:space="preserve"> </w:t>
      </w:r>
      <w:r w:rsidRPr="004F13B1">
        <w:rPr>
          <w:rFonts w:cs="Arial"/>
          <w:lang w:val="sr-Cyrl-RS"/>
        </w:rPr>
        <w:t>на бројеве 021/</w:t>
      </w:r>
      <w:r w:rsidR="004F13B1">
        <w:rPr>
          <w:rFonts w:cs="Arial"/>
          <w:lang w:val="sr-Cyrl-RS"/>
        </w:rPr>
        <w:t>487</w:t>
      </w:r>
      <w:r w:rsidR="009E01CA" w:rsidRPr="004F13B1">
        <w:rPr>
          <w:rFonts w:cs="Arial"/>
          <w:lang w:val="sr-Cyrl-RS"/>
        </w:rPr>
        <w:t>4</w:t>
      </w:r>
      <w:r w:rsidR="004F13B1">
        <w:rPr>
          <w:rFonts w:cs="Arial"/>
          <w:lang w:val="sr-Latn-RS"/>
        </w:rPr>
        <w:t>-</w:t>
      </w:r>
      <w:r w:rsidR="00283034" w:rsidRPr="004F13B1">
        <w:rPr>
          <w:rFonts w:cs="Arial"/>
          <w:lang w:val="sr-Cyrl-RS"/>
        </w:rPr>
        <w:t>145</w:t>
      </w:r>
      <w:r w:rsidR="00C65958" w:rsidRPr="004F13B1">
        <w:rPr>
          <w:rFonts w:cs="Arial"/>
          <w:lang w:val="sr-Cyrl-RS"/>
        </w:rPr>
        <w:t>, сваког радног дана од 10</w:t>
      </w:r>
      <w:r w:rsidR="00721A2D" w:rsidRPr="004F13B1">
        <w:rPr>
          <w:rFonts w:cs="Arial"/>
          <w:lang w:val="sr-Cyrl-RS"/>
        </w:rPr>
        <w:t xml:space="preserve"> </w:t>
      </w:r>
      <w:r w:rsidR="00C65958" w:rsidRPr="004F13B1">
        <w:rPr>
          <w:rFonts w:cs="Arial"/>
          <w:lang w:val="sr-Cyrl-RS"/>
        </w:rPr>
        <w:t>до 14</w:t>
      </w:r>
      <w:r w:rsidR="004F13B1">
        <w:rPr>
          <w:rFonts w:cs="Arial"/>
          <w:lang w:val="sr-Latn-RS"/>
        </w:rPr>
        <w:t xml:space="preserve"> </w:t>
      </w:r>
      <w:r w:rsidR="00C65958" w:rsidRPr="004F13B1">
        <w:rPr>
          <w:rFonts w:cs="Arial"/>
          <w:lang w:val="sr-Cyrl-RS"/>
        </w:rPr>
        <w:t>часова.</w:t>
      </w:r>
      <w:r w:rsidR="00FC184E" w:rsidRPr="004F13B1">
        <w:rPr>
          <w:rFonts w:eastAsia="Times New Roman" w:cs="Arial"/>
          <w:b/>
          <w:bCs/>
          <w:noProof/>
          <w:lang w:val="sr-Cyrl-RS" w:eastAsia="sr-Latn-RS"/>
        </w:rPr>
        <w:t xml:space="preserve"> </w:t>
      </w:r>
    </w:p>
    <w:p w:rsidR="00FC184E" w:rsidRPr="004F13B1" w:rsidRDefault="00FC184E" w:rsidP="00FC184E">
      <w:pPr>
        <w:spacing w:after="0" w:line="240" w:lineRule="auto"/>
        <w:jc w:val="center"/>
        <w:rPr>
          <w:rFonts w:eastAsia="Times New Roman" w:cs="Arial"/>
          <w:b/>
          <w:bCs/>
          <w:noProof/>
          <w:lang w:val="sr-Cyrl-RS" w:eastAsia="sr-Latn-RS"/>
        </w:rPr>
      </w:pPr>
    </w:p>
    <w:p w:rsidR="009F755C" w:rsidRPr="004F13B1" w:rsidRDefault="00FC184E" w:rsidP="007F70D1">
      <w:pPr>
        <w:spacing w:after="0" w:line="240" w:lineRule="auto"/>
        <w:jc w:val="center"/>
        <w:rPr>
          <w:rFonts w:cs="Arial"/>
          <w:lang w:val="sr-Latn-RS"/>
        </w:rPr>
      </w:pPr>
      <w:r w:rsidRPr="004F13B1">
        <w:rPr>
          <w:rFonts w:eastAsia="Times New Roman" w:cs="Arial"/>
          <w:b/>
          <w:bCs/>
          <w:noProof/>
          <w:lang w:val="sr-Cyrl-RS" w:eastAsia="sr-Latn-RS"/>
        </w:rPr>
        <w:t xml:space="preserve">Рок за </w:t>
      </w:r>
      <w:r w:rsidRPr="004F13B1">
        <w:rPr>
          <w:rFonts w:eastAsia="Times New Roman" w:cs="Arial"/>
          <w:b/>
          <w:lang w:val="sr-Latn-RS" w:eastAsia="sr-Latn-RS"/>
        </w:rPr>
        <w:t xml:space="preserve">подношење </w:t>
      </w:r>
      <w:r w:rsidRPr="004F13B1">
        <w:rPr>
          <w:rFonts w:eastAsia="Times New Roman" w:cs="Arial"/>
          <w:b/>
          <w:lang w:val="sr-Cyrl-RS" w:eastAsia="sr-Latn-RS"/>
        </w:rPr>
        <w:t>захтева</w:t>
      </w:r>
      <w:r w:rsidR="004F13B1" w:rsidRPr="004F13B1">
        <w:rPr>
          <w:rFonts w:eastAsia="Times New Roman" w:cs="Arial"/>
          <w:b/>
          <w:lang w:val="sr-Cyrl-RS" w:eastAsia="sr-Latn-RS"/>
        </w:rPr>
        <w:t xml:space="preserve"> </w:t>
      </w:r>
      <w:r w:rsidRPr="004F13B1">
        <w:rPr>
          <w:rFonts w:eastAsia="Times New Roman" w:cs="Arial"/>
          <w:b/>
          <w:bCs/>
          <w:noProof/>
          <w:lang w:val="sr-Cyrl-RS" w:eastAsia="sr-Latn-RS"/>
        </w:rPr>
        <w:t>је</w:t>
      </w:r>
      <w:r w:rsidRPr="004F13B1">
        <w:rPr>
          <w:rFonts w:eastAsia="Times New Roman" w:cs="Arial"/>
          <w:b/>
          <w:bCs/>
          <w:noProof/>
          <w:lang w:val="sr-Latn-RS" w:eastAsia="sr-Latn-RS"/>
        </w:rPr>
        <w:t xml:space="preserve"> </w:t>
      </w:r>
      <w:r w:rsidR="005953BF" w:rsidRPr="004F13B1">
        <w:rPr>
          <w:rFonts w:eastAsia="Times New Roman" w:cs="Arial"/>
          <w:b/>
          <w:bCs/>
          <w:noProof/>
          <w:lang w:val="sr-Cyrl-RS" w:eastAsia="sr-Latn-RS"/>
        </w:rPr>
        <w:t>1</w:t>
      </w:r>
      <w:r w:rsidR="00F51A4B" w:rsidRPr="004F13B1">
        <w:rPr>
          <w:rFonts w:eastAsia="Times New Roman" w:cs="Arial"/>
          <w:b/>
          <w:bCs/>
          <w:noProof/>
          <w:lang w:val="sr-Cyrl-RS" w:eastAsia="sr-Latn-RS"/>
        </w:rPr>
        <w:t>9</w:t>
      </w:r>
      <w:r w:rsidR="005953BF" w:rsidRPr="004F13B1">
        <w:rPr>
          <w:rFonts w:eastAsia="Times New Roman" w:cs="Arial"/>
          <w:b/>
          <w:bCs/>
          <w:noProof/>
          <w:lang w:val="sr-Cyrl-RS" w:eastAsia="sr-Latn-RS"/>
        </w:rPr>
        <w:t>. мај 2023.</w:t>
      </w:r>
      <w:r w:rsidRPr="004F13B1">
        <w:rPr>
          <w:rFonts w:eastAsia="Times New Roman" w:cs="Arial"/>
          <w:b/>
          <w:bCs/>
          <w:noProof/>
          <w:lang w:val="sr-Cyrl-RS" w:eastAsia="sr-Latn-RS"/>
        </w:rPr>
        <w:t xml:space="preserve"> године.</w:t>
      </w:r>
    </w:p>
    <w:sectPr w:rsidR="009F755C" w:rsidRPr="004F13B1" w:rsidSect="004A08A2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B9" w:rsidRDefault="008C56B9" w:rsidP="00116C92">
      <w:pPr>
        <w:spacing w:after="0" w:line="240" w:lineRule="auto"/>
      </w:pPr>
      <w:r>
        <w:separator/>
      </w:r>
    </w:p>
  </w:endnote>
  <w:endnote w:type="continuationSeparator" w:id="0">
    <w:p w:rsidR="008C56B9" w:rsidRDefault="008C56B9" w:rsidP="001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B9" w:rsidRDefault="008C56B9" w:rsidP="00116C92">
      <w:pPr>
        <w:spacing w:after="0" w:line="240" w:lineRule="auto"/>
      </w:pPr>
      <w:r>
        <w:separator/>
      </w:r>
    </w:p>
  </w:footnote>
  <w:footnote w:type="continuationSeparator" w:id="0">
    <w:p w:rsidR="008C56B9" w:rsidRDefault="008C56B9" w:rsidP="0011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84E"/>
    <w:multiLevelType w:val="hybridMultilevel"/>
    <w:tmpl w:val="5944E3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42E6"/>
    <w:multiLevelType w:val="hybridMultilevel"/>
    <w:tmpl w:val="46A23D92"/>
    <w:lvl w:ilvl="0" w:tplc="9C7C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BC7"/>
    <w:multiLevelType w:val="hybridMultilevel"/>
    <w:tmpl w:val="E466C500"/>
    <w:lvl w:ilvl="0" w:tplc="D18A28B4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6C39"/>
    <w:multiLevelType w:val="hybridMultilevel"/>
    <w:tmpl w:val="14D485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304F"/>
    <w:multiLevelType w:val="hybridMultilevel"/>
    <w:tmpl w:val="F1B0A59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580"/>
    <w:multiLevelType w:val="hybridMultilevel"/>
    <w:tmpl w:val="736C6B44"/>
    <w:lvl w:ilvl="0" w:tplc="9C7CAF78">
      <w:start w:val="1"/>
      <w:numFmt w:val="bullet"/>
      <w:lvlText w:val=""/>
      <w:lvlJc w:val="left"/>
      <w:pPr>
        <w:ind w:left="1056" w:hanging="525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611" w:hanging="360"/>
      </w:pPr>
    </w:lvl>
    <w:lvl w:ilvl="2" w:tplc="241A001B" w:tentative="1">
      <w:start w:val="1"/>
      <w:numFmt w:val="lowerRoman"/>
      <w:lvlText w:val="%3."/>
      <w:lvlJc w:val="right"/>
      <w:pPr>
        <w:ind w:left="2331" w:hanging="180"/>
      </w:pPr>
    </w:lvl>
    <w:lvl w:ilvl="3" w:tplc="241A000F" w:tentative="1">
      <w:start w:val="1"/>
      <w:numFmt w:val="decimal"/>
      <w:lvlText w:val="%4."/>
      <w:lvlJc w:val="left"/>
      <w:pPr>
        <w:ind w:left="3051" w:hanging="360"/>
      </w:pPr>
    </w:lvl>
    <w:lvl w:ilvl="4" w:tplc="241A0019" w:tentative="1">
      <w:start w:val="1"/>
      <w:numFmt w:val="lowerLetter"/>
      <w:lvlText w:val="%5."/>
      <w:lvlJc w:val="left"/>
      <w:pPr>
        <w:ind w:left="3771" w:hanging="360"/>
      </w:pPr>
    </w:lvl>
    <w:lvl w:ilvl="5" w:tplc="241A001B" w:tentative="1">
      <w:start w:val="1"/>
      <w:numFmt w:val="lowerRoman"/>
      <w:lvlText w:val="%6."/>
      <w:lvlJc w:val="right"/>
      <w:pPr>
        <w:ind w:left="4491" w:hanging="180"/>
      </w:pPr>
    </w:lvl>
    <w:lvl w:ilvl="6" w:tplc="241A000F" w:tentative="1">
      <w:start w:val="1"/>
      <w:numFmt w:val="decimal"/>
      <w:lvlText w:val="%7."/>
      <w:lvlJc w:val="left"/>
      <w:pPr>
        <w:ind w:left="5211" w:hanging="360"/>
      </w:pPr>
    </w:lvl>
    <w:lvl w:ilvl="7" w:tplc="241A0019" w:tentative="1">
      <w:start w:val="1"/>
      <w:numFmt w:val="lowerLetter"/>
      <w:lvlText w:val="%8."/>
      <w:lvlJc w:val="left"/>
      <w:pPr>
        <w:ind w:left="5931" w:hanging="360"/>
      </w:pPr>
    </w:lvl>
    <w:lvl w:ilvl="8" w:tplc="241A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9"/>
    <w:rsid w:val="00016E9F"/>
    <w:rsid w:val="00021F55"/>
    <w:rsid w:val="00060EB9"/>
    <w:rsid w:val="000653A2"/>
    <w:rsid w:val="000731F1"/>
    <w:rsid w:val="00086BD7"/>
    <w:rsid w:val="000952A3"/>
    <w:rsid w:val="000968BA"/>
    <w:rsid w:val="00097135"/>
    <w:rsid w:val="000A3736"/>
    <w:rsid w:val="000B0CB5"/>
    <w:rsid w:val="000F7908"/>
    <w:rsid w:val="00116C92"/>
    <w:rsid w:val="00116E51"/>
    <w:rsid w:val="00123BC9"/>
    <w:rsid w:val="001322CC"/>
    <w:rsid w:val="00132CD4"/>
    <w:rsid w:val="00134DCD"/>
    <w:rsid w:val="001522B3"/>
    <w:rsid w:val="00172AAB"/>
    <w:rsid w:val="00184C0C"/>
    <w:rsid w:val="00184F4C"/>
    <w:rsid w:val="001D4B74"/>
    <w:rsid w:val="001E4B8F"/>
    <w:rsid w:val="00213A52"/>
    <w:rsid w:val="002308DD"/>
    <w:rsid w:val="00251977"/>
    <w:rsid w:val="00254083"/>
    <w:rsid w:val="00276C5C"/>
    <w:rsid w:val="00282065"/>
    <w:rsid w:val="00283034"/>
    <w:rsid w:val="002C2AA8"/>
    <w:rsid w:val="002D36D7"/>
    <w:rsid w:val="002D5CB6"/>
    <w:rsid w:val="002F2127"/>
    <w:rsid w:val="0030763C"/>
    <w:rsid w:val="00343DA1"/>
    <w:rsid w:val="003660DF"/>
    <w:rsid w:val="00375AE6"/>
    <w:rsid w:val="00377B2A"/>
    <w:rsid w:val="00385368"/>
    <w:rsid w:val="0038708E"/>
    <w:rsid w:val="003D19C9"/>
    <w:rsid w:val="003D2088"/>
    <w:rsid w:val="003D2BA2"/>
    <w:rsid w:val="003D3F97"/>
    <w:rsid w:val="003F1AFE"/>
    <w:rsid w:val="00440B7B"/>
    <w:rsid w:val="00445F32"/>
    <w:rsid w:val="00494312"/>
    <w:rsid w:val="004A08A2"/>
    <w:rsid w:val="004A3602"/>
    <w:rsid w:val="004C4061"/>
    <w:rsid w:val="004E519B"/>
    <w:rsid w:val="004F13B1"/>
    <w:rsid w:val="00521A7D"/>
    <w:rsid w:val="00540312"/>
    <w:rsid w:val="00543654"/>
    <w:rsid w:val="00545039"/>
    <w:rsid w:val="0054583E"/>
    <w:rsid w:val="00552EBE"/>
    <w:rsid w:val="005605C6"/>
    <w:rsid w:val="00561509"/>
    <w:rsid w:val="00573305"/>
    <w:rsid w:val="00574AD2"/>
    <w:rsid w:val="005953BF"/>
    <w:rsid w:val="005B1ADD"/>
    <w:rsid w:val="005D617C"/>
    <w:rsid w:val="005D6D1D"/>
    <w:rsid w:val="005E3023"/>
    <w:rsid w:val="005F30E8"/>
    <w:rsid w:val="00612995"/>
    <w:rsid w:val="00622120"/>
    <w:rsid w:val="00673E32"/>
    <w:rsid w:val="00680B02"/>
    <w:rsid w:val="00694211"/>
    <w:rsid w:val="006943EF"/>
    <w:rsid w:val="006A51C8"/>
    <w:rsid w:val="006C37B9"/>
    <w:rsid w:val="006E148E"/>
    <w:rsid w:val="0072051A"/>
    <w:rsid w:val="00721A2D"/>
    <w:rsid w:val="00755AFA"/>
    <w:rsid w:val="00756C81"/>
    <w:rsid w:val="00771C52"/>
    <w:rsid w:val="00792134"/>
    <w:rsid w:val="0079721E"/>
    <w:rsid w:val="007A004F"/>
    <w:rsid w:val="007B4EA3"/>
    <w:rsid w:val="007C535E"/>
    <w:rsid w:val="007D27AC"/>
    <w:rsid w:val="007F70D1"/>
    <w:rsid w:val="008026BC"/>
    <w:rsid w:val="0081018F"/>
    <w:rsid w:val="00821DB1"/>
    <w:rsid w:val="00827D7D"/>
    <w:rsid w:val="00857D79"/>
    <w:rsid w:val="00887F31"/>
    <w:rsid w:val="008C1742"/>
    <w:rsid w:val="008C287D"/>
    <w:rsid w:val="008C56B9"/>
    <w:rsid w:val="008D4743"/>
    <w:rsid w:val="008D541E"/>
    <w:rsid w:val="008D56E8"/>
    <w:rsid w:val="008F5C30"/>
    <w:rsid w:val="0090197A"/>
    <w:rsid w:val="00912BDD"/>
    <w:rsid w:val="0091330B"/>
    <w:rsid w:val="00926065"/>
    <w:rsid w:val="00953546"/>
    <w:rsid w:val="009548DA"/>
    <w:rsid w:val="00955C89"/>
    <w:rsid w:val="00971E2D"/>
    <w:rsid w:val="009A0213"/>
    <w:rsid w:val="009B61F2"/>
    <w:rsid w:val="009E01CA"/>
    <w:rsid w:val="009E344F"/>
    <w:rsid w:val="009F14F8"/>
    <w:rsid w:val="009F755C"/>
    <w:rsid w:val="00A10A46"/>
    <w:rsid w:val="00A27DBA"/>
    <w:rsid w:val="00A67FCD"/>
    <w:rsid w:val="00A70ADC"/>
    <w:rsid w:val="00A833A2"/>
    <w:rsid w:val="00AA38D8"/>
    <w:rsid w:val="00AB3DD1"/>
    <w:rsid w:val="00AD6B9A"/>
    <w:rsid w:val="00B16750"/>
    <w:rsid w:val="00B373A2"/>
    <w:rsid w:val="00B50DB3"/>
    <w:rsid w:val="00B83CCC"/>
    <w:rsid w:val="00BB113B"/>
    <w:rsid w:val="00BB339B"/>
    <w:rsid w:val="00BC2F25"/>
    <w:rsid w:val="00BF0151"/>
    <w:rsid w:val="00C37EC3"/>
    <w:rsid w:val="00C47223"/>
    <w:rsid w:val="00C54409"/>
    <w:rsid w:val="00C65958"/>
    <w:rsid w:val="00C8347D"/>
    <w:rsid w:val="00C92839"/>
    <w:rsid w:val="00CA797A"/>
    <w:rsid w:val="00CE1525"/>
    <w:rsid w:val="00D07415"/>
    <w:rsid w:val="00D132E7"/>
    <w:rsid w:val="00D22C29"/>
    <w:rsid w:val="00D31803"/>
    <w:rsid w:val="00D4104F"/>
    <w:rsid w:val="00D568E1"/>
    <w:rsid w:val="00D814AF"/>
    <w:rsid w:val="00D92630"/>
    <w:rsid w:val="00D93AB6"/>
    <w:rsid w:val="00DA0A4B"/>
    <w:rsid w:val="00DC4D6A"/>
    <w:rsid w:val="00DC509A"/>
    <w:rsid w:val="00DD6810"/>
    <w:rsid w:val="00DE0C0D"/>
    <w:rsid w:val="00E210E8"/>
    <w:rsid w:val="00E26939"/>
    <w:rsid w:val="00E37DAA"/>
    <w:rsid w:val="00E44556"/>
    <w:rsid w:val="00E64CD9"/>
    <w:rsid w:val="00EA5644"/>
    <w:rsid w:val="00EB198F"/>
    <w:rsid w:val="00ED6123"/>
    <w:rsid w:val="00ED6CB8"/>
    <w:rsid w:val="00F02F9D"/>
    <w:rsid w:val="00F3058A"/>
    <w:rsid w:val="00F407CB"/>
    <w:rsid w:val="00F51A4B"/>
    <w:rsid w:val="00F61574"/>
    <w:rsid w:val="00FC06E0"/>
    <w:rsid w:val="00FC184E"/>
    <w:rsid w:val="00FC1A4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0715"/>
  <w15:docId w15:val="{4959FD55-BBDB-4480-A45A-CB81DA48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D7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yperlink">
    <w:name w:val="Hyperlink"/>
    <w:hidden/>
    <w:uiPriority w:val="99"/>
    <w:rsid w:val="00E26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C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C9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16C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A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Dvožak</dc:creator>
  <cp:lastModifiedBy>Marina Milovanović</cp:lastModifiedBy>
  <cp:revision>4</cp:revision>
  <cp:lastPrinted>2019-04-10T11:33:00Z</cp:lastPrinted>
  <dcterms:created xsi:type="dcterms:W3CDTF">2023-05-03T08:01:00Z</dcterms:created>
  <dcterms:modified xsi:type="dcterms:W3CDTF">2023-05-10T11:08:00Z</dcterms:modified>
</cp:coreProperties>
</file>