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D20B" w14:textId="77777777" w:rsidR="00AD29DC" w:rsidRDefault="00AD29DC" w:rsidP="00AD29DC">
      <w:pPr>
        <w:spacing w:before="120" w:after="120"/>
        <w:jc w:val="both"/>
        <w:rPr>
          <w:sz w:val="20"/>
          <w:szCs w:val="20"/>
          <w:lang w:val="sr-Cyrl-RS"/>
        </w:rPr>
      </w:pPr>
    </w:p>
    <w:p w14:paraId="6131B767" w14:textId="77777777" w:rsidR="00AD29DC" w:rsidRPr="00053FCC" w:rsidRDefault="00AD29DC" w:rsidP="00AD29DC">
      <w:pPr>
        <w:spacing w:before="120" w:after="120"/>
        <w:jc w:val="both"/>
        <w:rPr>
          <w:sz w:val="20"/>
          <w:szCs w:val="20"/>
          <w:lang w:val="sr-Cyrl-RS"/>
        </w:rPr>
      </w:pPr>
      <w:r w:rsidRPr="00053FCC">
        <w:rPr>
          <w:sz w:val="20"/>
          <w:szCs w:val="20"/>
          <w:lang w:val="sr-Cyrl-RS"/>
        </w:rPr>
        <w:t>У намери да заштитимо Ваше право на приватност</w:t>
      </w:r>
      <w:r>
        <w:rPr>
          <w:sz w:val="20"/>
          <w:szCs w:val="20"/>
          <w:lang w:val="sr-Cyrl-RS"/>
        </w:rPr>
        <w:t>,</w:t>
      </w:r>
      <w:r w:rsidRPr="00053FCC">
        <w:rPr>
          <w:sz w:val="20"/>
          <w:szCs w:val="20"/>
          <w:lang w:val="sr-Cyrl-RS"/>
        </w:rPr>
        <w:t xml:space="preserve"> које је загарантовано Законом о заштити података о личности</w:t>
      </w:r>
      <w:r>
        <w:rPr>
          <w:sz w:val="20"/>
          <w:szCs w:val="20"/>
          <w:lang w:val="sr-Cyrl-RS"/>
        </w:rPr>
        <w:t>,</w:t>
      </w:r>
      <w:r w:rsidRPr="00053FCC">
        <w:rPr>
          <w:sz w:val="20"/>
          <w:szCs w:val="20"/>
          <w:lang w:val="sr-Cyrl-RS"/>
        </w:rPr>
        <w:t xml:space="preserve"> желимо да Вас обавестимо о следећем: </w:t>
      </w:r>
    </w:p>
    <w:p w14:paraId="4B55C83A" w14:textId="77777777" w:rsidR="00AD29DC" w:rsidRPr="00053FCC" w:rsidRDefault="00AD29DC" w:rsidP="00AD29DC">
      <w:pPr>
        <w:spacing w:before="120" w:after="120"/>
        <w:jc w:val="both"/>
        <w:rPr>
          <w:sz w:val="20"/>
          <w:szCs w:val="20"/>
          <w:lang w:val="sr-Cyrl-RS"/>
        </w:rPr>
      </w:pPr>
      <w:r w:rsidRPr="00053FCC">
        <w:rPr>
          <w:sz w:val="20"/>
          <w:szCs w:val="20"/>
          <w:lang w:val="sr-Cyrl-RS"/>
        </w:rPr>
        <w:t>Ваше личне податке обрађује и стара се о њиховој безбедности</w:t>
      </w:r>
    </w:p>
    <w:p w14:paraId="34EF42CC" w14:textId="77777777" w:rsidR="00AD29DC" w:rsidRPr="00053FCC" w:rsidRDefault="00AD29DC" w:rsidP="00AD29DC">
      <w:pPr>
        <w:spacing w:before="120" w:after="120"/>
        <w:jc w:val="both"/>
        <w:rPr>
          <w:sz w:val="20"/>
          <w:szCs w:val="20"/>
          <w:lang w:val="sr-Cyrl-RS"/>
        </w:rPr>
      </w:pPr>
      <w:r w:rsidRPr="00053FCC">
        <w:rPr>
          <w:b/>
          <w:sz w:val="20"/>
          <w:szCs w:val="20"/>
          <w:lang w:val="sr-Cyrl-RS"/>
        </w:rPr>
        <w:t>Национална служба за запошљавање</w:t>
      </w:r>
      <w:r w:rsidRPr="00053FCC">
        <w:rPr>
          <w:sz w:val="20"/>
          <w:szCs w:val="20"/>
          <w:lang w:val="sr-Cyrl-RS"/>
        </w:rPr>
        <w:t xml:space="preserve">, са статусом организације за обавезно социјално </w:t>
      </w:r>
      <w:r w:rsidRPr="00053FCC">
        <w:rPr>
          <w:rFonts w:cs="Arial"/>
          <w:sz w:val="20"/>
          <w:szCs w:val="20"/>
          <w:lang w:val="sr-Cyrl-RS"/>
        </w:rPr>
        <w:t xml:space="preserve">осигурање, са седиштем у Крагујевцу, у улици Светозара Марковића 37, матични број </w:t>
      </w:r>
      <w:r w:rsidRPr="00053FCC">
        <w:rPr>
          <w:sz w:val="20"/>
          <w:szCs w:val="20"/>
          <w:lang w:val="sr-Cyrl-RS"/>
        </w:rPr>
        <w:t xml:space="preserve">17539957. </w:t>
      </w:r>
    </w:p>
    <w:p w14:paraId="59E24AE6" w14:textId="77777777" w:rsidR="00AD29DC" w:rsidRPr="00053FCC" w:rsidRDefault="00AD29DC" w:rsidP="00AD29DC">
      <w:pPr>
        <w:spacing w:before="120" w:after="120"/>
        <w:jc w:val="both"/>
        <w:rPr>
          <w:rFonts w:cs="Arial"/>
          <w:sz w:val="20"/>
          <w:szCs w:val="20"/>
          <w:lang w:val="sr-Cyrl-RS"/>
        </w:rPr>
      </w:pPr>
      <w:r w:rsidRPr="00053FCC">
        <w:rPr>
          <w:rFonts w:cs="Arial"/>
          <w:sz w:val="20"/>
          <w:szCs w:val="20"/>
          <w:lang w:val="sr-Cyrl-RS"/>
        </w:rPr>
        <w:t>Контакт лица за заштиту података о личности је</w:t>
      </w:r>
      <w:r>
        <w:rPr>
          <w:rFonts w:cs="Arial"/>
          <w:sz w:val="20"/>
          <w:szCs w:val="20"/>
          <w:lang w:val="sr-Latn-RS"/>
        </w:rPr>
        <w:t>:</w:t>
      </w:r>
      <w:r w:rsidRPr="00053FCC">
        <w:rPr>
          <w:rFonts w:cs="Arial"/>
          <w:sz w:val="20"/>
          <w:szCs w:val="20"/>
          <w:lang w:val="sr-Cyrl-RS"/>
        </w:rPr>
        <w:t xml:space="preserve"> </w:t>
      </w:r>
      <w:hyperlink r:id="rId9" w:history="1">
        <w:r w:rsidRPr="00053FCC">
          <w:rPr>
            <w:rFonts w:cs="Arial"/>
            <w:sz w:val="20"/>
            <w:szCs w:val="20"/>
            <w:lang w:val="sr-Cyrl-RS"/>
          </w:rPr>
          <w:t>lzzpol@nsz.gov.rs</w:t>
        </w:r>
      </w:hyperlink>
    </w:p>
    <w:p w14:paraId="59603BA2" w14:textId="77777777" w:rsidR="00AD29DC" w:rsidRPr="00053FCC" w:rsidRDefault="00AD29DC" w:rsidP="00AD29DC">
      <w:pPr>
        <w:spacing w:before="120" w:after="120"/>
        <w:jc w:val="both"/>
        <w:rPr>
          <w:sz w:val="20"/>
          <w:szCs w:val="20"/>
          <w:lang w:val="sr-Cyrl-RS"/>
        </w:rPr>
      </w:pPr>
      <w:r w:rsidRPr="00053FCC">
        <w:rPr>
          <w:sz w:val="20"/>
          <w:szCs w:val="20"/>
          <w:lang w:val="sr-Cyrl-RS"/>
        </w:rPr>
        <w:t>У циљу пружања услуге професионалне оријентације и саветовања о планирању каријере</w:t>
      </w:r>
      <w:r>
        <w:rPr>
          <w:sz w:val="20"/>
          <w:szCs w:val="20"/>
          <w:lang w:val="sr-Cyrl-RS"/>
        </w:rPr>
        <w:t>,</w:t>
      </w:r>
      <w:r w:rsidRPr="00053FCC">
        <w:rPr>
          <w:sz w:val="20"/>
          <w:szCs w:val="20"/>
          <w:lang w:val="sr-Cyrl-RS"/>
        </w:rPr>
        <w:t xml:space="preserve"> која подразумева пружање информација о тржишту рада и развоју занимања, могућностима образовања, професионално усмеравање лица које тр</w:t>
      </w:r>
      <w:bookmarkStart w:id="0" w:name="_GoBack"/>
      <w:bookmarkEnd w:id="0"/>
      <w:r w:rsidRPr="00053FCC">
        <w:rPr>
          <w:sz w:val="20"/>
          <w:szCs w:val="20"/>
          <w:lang w:val="sr-Cyrl-RS"/>
        </w:rPr>
        <w:t>ажи запослење при планирању праваца развоја каријере, развијање способности код лица које тражи запослење за активно тражење посла и доношење одлуке о својој каријери и селекцију кандидата према захтевима посла и психофизичким способностима лица, Национална служба за запошљавање обрађује Ваше личне податке на основу Закона о запошљавању и осигурању за случај незапослености.</w:t>
      </w:r>
    </w:p>
    <w:p w14:paraId="5BDCAD23" w14:textId="77777777" w:rsidR="00AD29DC" w:rsidRPr="00053FCC" w:rsidRDefault="00AD29DC" w:rsidP="00AD29DC">
      <w:pPr>
        <w:pStyle w:val="NoSpacing"/>
        <w:rPr>
          <w:sz w:val="20"/>
          <w:szCs w:val="20"/>
          <w:lang w:val="sr-Cyrl-RS"/>
        </w:rPr>
      </w:pPr>
      <w:r w:rsidRPr="00053FCC">
        <w:rPr>
          <w:sz w:val="20"/>
          <w:szCs w:val="20"/>
          <w:lang w:val="sr-Cyrl-RS"/>
        </w:rPr>
        <w:t>У циљу заштите Вашег права на приватност обавештавамо Вас да имате:</w:t>
      </w:r>
    </w:p>
    <w:p w14:paraId="3BEAF826" w14:textId="77777777" w:rsidR="00AD29DC" w:rsidRPr="00053FCC" w:rsidRDefault="00AD29DC" w:rsidP="00AD29DC">
      <w:pPr>
        <w:pStyle w:val="NoSpacing"/>
        <w:numPr>
          <w:ilvl w:val="0"/>
          <w:numId w:val="4"/>
        </w:numPr>
        <w:jc w:val="both"/>
        <w:rPr>
          <w:sz w:val="20"/>
          <w:szCs w:val="20"/>
          <w:lang w:val="sr-Cyrl-RS"/>
        </w:rPr>
      </w:pPr>
      <w:r w:rsidRPr="00053FCC">
        <w:rPr>
          <w:sz w:val="20"/>
          <w:szCs w:val="20"/>
          <w:lang w:val="sr-Cyrl-RS"/>
        </w:rPr>
        <w:t xml:space="preserve">право на приступ Вашим подацима; </w:t>
      </w:r>
    </w:p>
    <w:p w14:paraId="403E9AE1" w14:textId="77777777" w:rsidR="00AD29DC" w:rsidRPr="00053FCC" w:rsidRDefault="00AD29DC" w:rsidP="00AD29DC">
      <w:pPr>
        <w:pStyle w:val="NoSpacing"/>
        <w:numPr>
          <w:ilvl w:val="0"/>
          <w:numId w:val="4"/>
        </w:numPr>
        <w:jc w:val="both"/>
        <w:rPr>
          <w:sz w:val="20"/>
          <w:szCs w:val="20"/>
          <w:lang w:val="sr-Cyrl-RS"/>
        </w:rPr>
      </w:pPr>
      <w:r w:rsidRPr="00053FCC">
        <w:rPr>
          <w:sz w:val="20"/>
          <w:szCs w:val="20"/>
          <w:lang w:val="sr-Cyrl-RS"/>
        </w:rPr>
        <w:t>право да од нас тражите исправку Ваших података;</w:t>
      </w:r>
    </w:p>
    <w:p w14:paraId="3CC871BF" w14:textId="77777777" w:rsidR="00AD29DC" w:rsidRPr="00053FCC" w:rsidRDefault="00AD29DC" w:rsidP="00AD29DC">
      <w:pPr>
        <w:pStyle w:val="NoSpacing"/>
        <w:numPr>
          <w:ilvl w:val="0"/>
          <w:numId w:val="4"/>
        </w:numPr>
        <w:jc w:val="both"/>
        <w:rPr>
          <w:sz w:val="20"/>
          <w:szCs w:val="20"/>
          <w:lang w:val="sr-Cyrl-RS"/>
        </w:rPr>
      </w:pPr>
      <w:r w:rsidRPr="00053FCC">
        <w:rPr>
          <w:sz w:val="20"/>
          <w:szCs w:val="20"/>
          <w:lang w:val="sr-Cyrl-RS"/>
        </w:rPr>
        <w:t xml:space="preserve">право да ограничите обраду Ваших података; </w:t>
      </w:r>
    </w:p>
    <w:p w14:paraId="70C07537" w14:textId="77777777" w:rsidR="00AD29DC" w:rsidRPr="00053FCC" w:rsidRDefault="00AD29DC" w:rsidP="00AD29DC">
      <w:pPr>
        <w:pStyle w:val="NoSpacing"/>
        <w:numPr>
          <w:ilvl w:val="0"/>
          <w:numId w:val="4"/>
        </w:numPr>
        <w:jc w:val="both"/>
        <w:rPr>
          <w:sz w:val="20"/>
          <w:szCs w:val="20"/>
          <w:lang w:val="sr-Cyrl-RS"/>
        </w:rPr>
      </w:pPr>
      <w:r w:rsidRPr="00053FCC">
        <w:rPr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14:paraId="225DAE1A" w14:textId="77777777" w:rsidR="00AD29DC" w:rsidRPr="00053FCC" w:rsidRDefault="00AD29DC" w:rsidP="00AD29DC">
      <w:pPr>
        <w:spacing w:before="120" w:after="120"/>
        <w:jc w:val="both"/>
        <w:rPr>
          <w:color w:val="FF0000"/>
          <w:sz w:val="20"/>
          <w:szCs w:val="20"/>
          <w:lang w:val="sr-Cyrl-RS"/>
        </w:rPr>
      </w:pPr>
      <w:r w:rsidRPr="00053FCC">
        <w:rPr>
          <w:sz w:val="20"/>
          <w:szCs w:val="20"/>
          <w:lang w:val="sr-Cyrl-RS"/>
        </w:rPr>
        <w:t>Захтев за остваривање Вашег права можете поднети путем поште или на адресу</w:t>
      </w:r>
      <w:r>
        <w:rPr>
          <w:sz w:val="20"/>
          <w:szCs w:val="20"/>
          <w:lang w:val="sr-Latn-RS"/>
        </w:rPr>
        <w:t>:</w:t>
      </w:r>
      <w:r w:rsidRPr="00053FCC">
        <w:rPr>
          <w:sz w:val="20"/>
          <w:szCs w:val="20"/>
          <w:lang w:val="sr-Cyrl-RS"/>
        </w:rPr>
        <w:t xml:space="preserve"> </w:t>
      </w:r>
      <w:hyperlink r:id="rId10" w:history="1">
        <w:r w:rsidRPr="00053FCC">
          <w:rPr>
            <w:rFonts w:cs="Arial"/>
            <w:sz w:val="20"/>
            <w:szCs w:val="20"/>
            <w:lang w:val="sr-Cyrl-RS"/>
          </w:rPr>
          <w:t>lzzpol@nsz.gov.rs</w:t>
        </w:r>
      </w:hyperlink>
    </w:p>
    <w:p w14:paraId="7EECDD4E" w14:textId="77777777" w:rsidR="00AD29DC" w:rsidRPr="005A527F" w:rsidRDefault="00AD29DC" w:rsidP="00AD29DC">
      <w:pPr>
        <w:spacing w:before="240" w:after="240"/>
        <w:jc w:val="both"/>
        <w:rPr>
          <w:sz w:val="40"/>
          <w:szCs w:val="40"/>
          <w:lang w:val="sr-Cyrl-RS"/>
        </w:rPr>
      </w:pPr>
      <w:r w:rsidRPr="00053FCC">
        <w:rPr>
          <w:sz w:val="20"/>
          <w:szCs w:val="20"/>
          <w:lang w:val="sr-Cyrl-RS"/>
        </w:rPr>
        <w:t>Ваши лични подаци</w:t>
      </w:r>
      <w:r>
        <w:rPr>
          <w:sz w:val="20"/>
          <w:szCs w:val="20"/>
          <w:lang w:val="sr-Cyrl-RS"/>
        </w:rPr>
        <w:t>:</w:t>
      </w:r>
      <w:r w:rsidRPr="00053FCC">
        <w:rPr>
          <w:sz w:val="20"/>
          <w:szCs w:val="20"/>
          <w:lang w:val="sr-Cyrl-RS"/>
        </w:rPr>
        <w:t xml:space="preserve"> </w:t>
      </w:r>
      <w:r w:rsidRPr="002556C5">
        <w:rPr>
          <w:sz w:val="20"/>
          <w:szCs w:val="20"/>
          <w:lang w:val="sr-Cyrl-RS"/>
        </w:rPr>
        <w:t>________________________________________</w:t>
      </w:r>
      <w:r>
        <w:rPr>
          <w:sz w:val="20"/>
          <w:szCs w:val="20"/>
          <w:lang w:val="sr-Cyrl-RS"/>
        </w:rPr>
        <w:t>____________________ (име и презиме)</w:t>
      </w:r>
      <w:r w:rsidRPr="00D909B3">
        <w:rPr>
          <w:sz w:val="20"/>
          <w:szCs w:val="20"/>
          <w:lang w:val="sr-Cyrl-RS"/>
        </w:rPr>
        <w:t>,  ЈМБГ</w:t>
      </w:r>
      <w:r>
        <w:rPr>
          <w:sz w:val="20"/>
          <w:szCs w:val="20"/>
          <w:lang w:val="sr-Cyrl-RS"/>
        </w:rPr>
        <w:t xml:space="preserve"> </w:t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 w:rsidRPr="00B85908">
        <w:rPr>
          <w:sz w:val="48"/>
          <w:szCs w:val="48"/>
          <w:lang w:val="sr-Cyrl-RS"/>
        </w:rPr>
        <w:sym w:font="Wingdings 2" w:char="F02A"/>
      </w:r>
      <w:r>
        <w:rPr>
          <w:sz w:val="40"/>
          <w:szCs w:val="40"/>
          <w:lang w:val="sr-Cyrl-RS"/>
        </w:rPr>
        <w:t xml:space="preserve"> </w:t>
      </w:r>
      <w:r w:rsidRPr="00B85908">
        <w:rPr>
          <w:sz w:val="20"/>
          <w:szCs w:val="20"/>
          <w:lang w:val="sr-Cyrl-RS"/>
        </w:rPr>
        <w:t>ће се користити искључиво у циљу евидентирања пружених услуга у Националној служби, биће третирани као поверљиве информације и чуваће се трајно у Републици Србији, уз примену одговарајућих техничких, организационих</w:t>
      </w:r>
      <w:r w:rsidRPr="00053FCC">
        <w:rPr>
          <w:sz w:val="20"/>
          <w:szCs w:val="20"/>
          <w:lang w:val="sr-Cyrl-RS"/>
        </w:rPr>
        <w:t xml:space="preserve"> и кадровских мера које осигуравају њихову безбедност, а приступ Вашим подацима имаће само овлашћени запослени у Националној служби за запошљавање.</w:t>
      </w:r>
    </w:p>
    <w:p w14:paraId="5FF2EC93" w14:textId="77777777" w:rsidR="00AD29DC" w:rsidRDefault="00AD29DC" w:rsidP="00AD29DC">
      <w:pPr>
        <w:spacing w:before="240" w:after="240"/>
        <w:jc w:val="both"/>
        <w:rPr>
          <w:sz w:val="20"/>
          <w:szCs w:val="20"/>
          <w:lang w:val="sr-Cyrl-RS"/>
        </w:rPr>
      </w:pPr>
      <w:r w:rsidRPr="00053FCC">
        <w:rPr>
          <w:sz w:val="20"/>
          <w:szCs w:val="20"/>
          <w:lang w:val="sr-Cyrl-RS"/>
        </w:rPr>
        <w:t>Ваша је законска обавеза да нам дате личне податке, и то тачне и потпуне</w:t>
      </w:r>
      <w:r w:rsidRPr="00B85908">
        <w:rPr>
          <w:sz w:val="20"/>
          <w:szCs w:val="20"/>
          <w:lang w:val="sr-Cyrl-RS"/>
        </w:rPr>
        <w:t>. У супротном нећете моћи да остварите право на услугу из области Професионалне оријентације и планирања каријере.</w:t>
      </w:r>
    </w:p>
    <w:p w14:paraId="056AAB55" w14:textId="77777777" w:rsidR="00AD29DC" w:rsidRDefault="00AD29DC" w:rsidP="00AD29DC">
      <w:pPr>
        <w:spacing w:before="240" w:after="240"/>
        <w:jc w:val="both"/>
        <w:rPr>
          <w:lang w:val="sr-Cyrl-RS"/>
        </w:rPr>
      </w:pPr>
    </w:p>
    <w:p w14:paraId="683B8CE1" w14:textId="77777777" w:rsidR="00AD29DC" w:rsidRDefault="00AD29DC" w:rsidP="00AD29DC">
      <w:pPr>
        <w:spacing w:before="240" w:after="240"/>
        <w:jc w:val="both"/>
        <w:rPr>
          <w:lang w:val="sr-Cyrl-RS"/>
        </w:rPr>
      </w:pPr>
    </w:p>
    <w:p w14:paraId="4F988BFF" w14:textId="77777777" w:rsidR="00AD29DC" w:rsidRPr="00053FCC" w:rsidRDefault="00AD29DC" w:rsidP="00AD29DC">
      <w:pPr>
        <w:spacing w:before="240" w:after="240"/>
        <w:jc w:val="both"/>
        <w:rPr>
          <w:sz w:val="20"/>
          <w:szCs w:val="20"/>
          <w:lang w:val="sr-Cyrl-RS"/>
        </w:rPr>
      </w:pPr>
      <w:r w:rsidRPr="00053FCC">
        <w:rPr>
          <w:sz w:val="20"/>
          <w:szCs w:val="20"/>
          <w:lang w:val="sr-Cyrl-RS"/>
        </w:rPr>
        <w:t>_________</w:t>
      </w:r>
      <w:r>
        <w:rPr>
          <w:sz w:val="20"/>
          <w:szCs w:val="20"/>
          <w:lang w:val="sr-Cyrl-RS"/>
        </w:rPr>
        <w:t>_______</w:t>
      </w:r>
      <w:r w:rsidRPr="00053FCC">
        <w:rPr>
          <w:sz w:val="20"/>
          <w:szCs w:val="20"/>
          <w:lang w:val="sr-Cyrl-RS"/>
        </w:rPr>
        <w:t>__________</w:t>
      </w:r>
      <w:r w:rsidRPr="00053FCC">
        <w:rPr>
          <w:sz w:val="20"/>
          <w:szCs w:val="20"/>
          <w:lang w:val="sr-Cyrl-RS"/>
        </w:rPr>
        <w:tab/>
      </w:r>
      <w:r w:rsidRPr="00053FCC">
        <w:rPr>
          <w:sz w:val="20"/>
          <w:szCs w:val="20"/>
          <w:lang w:val="sr-Cyrl-RS"/>
        </w:rPr>
        <w:tab/>
      </w:r>
      <w:r w:rsidRPr="00053FCC">
        <w:rPr>
          <w:sz w:val="20"/>
          <w:szCs w:val="20"/>
          <w:lang w:val="sr-Cyrl-RS"/>
        </w:rPr>
        <w:tab/>
      </w:r>
      <w:r w:rsidRPr="00053FCC">
        <w:rPr>
          <w:sz w:val="20"/>
          <w:szCs w:val="20"/>
          <w:lang w:val="sr-Cyrl-RS"/>
        </w:rPr>
        <w:tab/>
      </w:r>
      <w:r w:rsidRPr="00053FCC">
        <w:rPr>
          <w:sz w:val="20"/>
          <w:szCs w:val="20"/>
          <w:lang w:val="sr-Cyrl-RS"/>
        </w:rPr>
        <w:tab/>
      </w:r>
      <w:r w:rsidRPr="00053FCC">
        <w:rPr>
          <w:sz w:val="20"/>
          <w:szCs w:val="20"/>
          <w:lang w:val="sr-Cyrl-RS"/>
        </w:rPr>
        <w:tab/>
        <w:t>__</w:t>
      </w:r>
      <w:r>
        <w:rPr>
          <w:sz w:val="20"/>
          <w:szCs w:val="20"/>
          <w:lang w:val="sr-Cyrl-RS"/>
        </w:rPr>
        <w:t>_____</w:t>
      </w:r>
      <w:r w:rsidRPr="00053FCC">
        <w:rPr>
          <w:sz w:val="20"/>
          <w:szCs w:val="20"/>
          <w:lang w:val="sr-Cyrl-RS"/>
        </w:rPr>
        <w:t>___________________</w:t>
      </w:r>
    </w:p>
    <w:p w14:paraId="2A3FA3EF" w14:textId="77777777" w:rsidR="00AD29DC" w:rsidRPr="00CF1E22" w:rsidRDefault="00AD29DC" w:rsidP="00AD29DC">
      <w:pPr>
        <w:spacing w:before="240" w:after="240"/>
        <w:jc w:val="both"/>
        <w:rPr>
          <w:lang w:val="sr-Cyrl-RS"/>
        </w:rPr>
      </w:pPr>
      <w:r w:rsidRPr="00CF1E22">
        <w:rPr>
          <w:lang w:val="sr-Cyrl-RS"/>
        </w:rPr>
        <w:t xml:space="preserve">    </w:t>
      </w:r>
      <w:r w:rsidRPr="00CF1E22">
        <w:rPr>
          <w:lang w:val="sr-Cyrl-RS"/>
        </w:rPr>
        <w:tab/>
        <w:t>Датум и место</w:t>
      </w:r>
      <w:r w:rsidRPr="00CF1E22">
        <w:rPr>
          <w:lang w:val="sr-Cyrl-RS"/>
        </w:rPr>
        <w:tab/>
      </w:r>
      <w:r w:rsidRPr="00CF1E22">
        <w:rPr>
          <w:lang w:val="sr-Cyrl-RS"/>
        </w:rPr>
        <w:tab/>
      </w:r>
      <w:r w:rsidRPr="00CF1E22">
        <w:rPr>
          <w:lang w:val="sr-Cyrl-RS"/>
        </w:rPr>
        <w:tab/>
      </w:r>
      <w:r w:rsidRPr="00CF1E22">
        <w:rPr>
          <w:lang w:val="sr-Cyrl-RS"/>
        </w:rPr>
        <w:tab/>
      </w:r>
      <w:r w:rsidRPr="00CF1E22">
        <w:rPr>
          <w:lang w:val="sr-Cyrl-RS"/>
        </w:rPr>
        <w:tab/>
      </w:r>
      <w:r w:rsidRPr="00CF1E22">
        <w:rPr>
          <w:lang w:val="sr-Cyrl-RS"/>
        </w:rPr>
        <w:tab/>
      </w:r>
      <w:r w:rsidRPr="00CF1E22">
        <w:rPr>
          <w:lang w:val="sr-Cyrl-RS"/>
        </w:rPr>
        <w:tab/>
        <w:t>Потпис</w:t>
      </w:r>
    </w:p>
    <w:p w14:paraId="6680C9AF" w14:textId="77777777" w:rsidR="00AD29DC" w:rsidRPr="00CF1E22" w:rsidRDefault="00AD29DC" w:rsidP="00AD29DC">
      <w:pPr>
        <w:spacing w:before="240" w:after="240"/>
        <w:jc w:val="both"/>
        <w:rPr>
          <w:lang w:val="sr-Cyrl-RS"/>
        </w:rPr>
      </w:pPr>
    </w:p>
    <w:p w14:paraId="75C631D0" w14:textId="77777777" w:rsidR="00EC5A57" w:rsidRPr="00AD29DC" w:rsidRDefault="00EC5A57" w:rsidP="00AD29DC"/>
    <w:sectPr w:rsidR="00EC5A57" w:rsidRPr="00AD29D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2B5F" w14:textId="77777777" w:rsidR="00F156AA" w:rsidRDefault="00F156AA" w:rsidP="003C4470">
      <w:r>
        <w:separator/>
      </w:r>
    </w:p>
  </w:endnote>
  <w:endnote w:type="continuationSeparator" w:id="0">
    <w:p w14:paraId="62C801EA" w14:textId="77777777" w:rsidR="00F156AA" w:rsidRDefault="00F156AA" w:rsidP="003C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D0841" w14:textId="77777777" w:rsidR="00F156AA" w:rsidRDefault="00F156AA" w:rsidP="003C4470">
      <w:r>
        <w:separator/>
      </w:r>
    </w:p>
  </w:footnote>
  <w:footnote w:type="continuationSeparator" w:id="0">
    <w:p w14:paraId="37301CA6" w14:textId="77777777" w:rsidR="00F156AA" w:rsidRDefault="00F156AA" w:rsidP="003C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108" w:type="dxa"/>
      <w:tblLook w:val="0000" w:firstRow="0" w:lastRow="0" w:firstColumn="0" w:lastColumn="0" w:noHBand="0" w:noVBand="0"/>
    </w:tblPr>
    <w:tblGrid>
      <w:gridCol w:w="1656"/>
      <w:gridCol w:w="8244"/>
    </w:tblGrid>
    <w:tr w:rsidR="003C4470" w:rsidRPr="002B6F84" w14:paraId="0A0437C9" w14:textId="77777777" w:rsidTr="00675F3A">
      <w:trPr>
        <w:cantSplit/>
      </w:trPr>
      <w:tc>
        <w:tcPr>
          <w:tcW w:w="1560" w:type="dxa"/>
          <w:vMerge w:val="restart"/>
        </w:tcPr>
        <w:p w14:paraId="7A5BC631" w14:textId="77777777" w:rsidR="003C4470" w:rsidRPr="002B6F84" w:rsidRDefault="003C4470" w:rsidP="003C4470">
          <w:pPr>
            <w:pStyle w:val="Header"/>
            <w:jc w:val="center"/>
            <w:rPr>
              <w:lang w:val="sr-Cyrl-CS"/>
            </w:rPr>
          </w:pPr>
          <w:r>
            <w:rPr>
              <w:noProof/>
              <w:lang w:val="sr-Latn-RS" w:eastAsia="sr-Latn-R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6789BAA" wp14:editId="5BF87591">
                    <wp:simplePos x="0" y="0"/>
                    <wp:positionH relativeFrom="page">
                      <wp:posOffset>7221855</wp:posOffset>
                    </wp:positionH>
                    <wp:positionV relativeFrom="page">
                      <wp:posOffset>7883525</wp:posOffset>
                    </wp:positionV>
                    <wp:extent cx="314325" cy="2183130"/>
                    <wp:effectExtent l="1905" t="0" r="0" b="127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4325" cy="2183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F532A" w14:textId="77777777" w:rsidR="003C4470" w:rsidRPr="004521D5" w:rsidRDefault="003C4470" w:rsidP="003C4470">
                                <w:pPr>
                                  <w:pStyle w:val="Foo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id="Rectangle 2" o:spid="_x0000_s1026" style="position:absolute;left:0;text-align:left;margin-left:568.65pt;margin-top:620.75pt;width:24.7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" o:allowincell="f" filled="f" stroked="f">
                    <v:textbox style="layout-flow:vertical;mso-layout-flow-alt:bottom-to-top;mso-fit-shape-to-text:t">
                      <w:txbxContent>
                        <w:p w:rsidR="003C4470" w:rsidRPr="004521D5" w:rsidRDefault="003C4470" w:rsidP="003C4470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AE2D59">
            <w:rPr>
              <w:noProof/>
              <w:lang w:val="sr-Latn-RS" w:eastAsia="sr-Latn-RS"/>
            </w:rPr>
            <w:drawing>
              <wp:inline distT="0" distB="0" distL="0" distR="0" wp14:anchorId="65C31DF8" wp14:editId="0961B001">
                <wp:extent cx="914400" cy="838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0" w:type="dxa"/>
        </w:tcPr>
        <w:p w14:paraId="2DCF4C00" w14:textId="77777777" w:rsidR="003C4470" w:rsidRPr="00D229BB" w:rsidRDefault="00D93D18" w:rsidP="003C4470">
          <w:pPr>
            <w:pStyle w:val="Header"/>
            <w:jc w:val="right"/>
            <w:rPr>
              <w:i/>
              <w:iCs/>
              <w:sz w:val="22"/>
              <w:szCs w:val="22"/>
              <w:lang w:val="sr-Cyrl-RS"/>
            </w:rPr>
          </w:pPr>
          <w:r w:rsidRPr="00D93D18">
            <w:rPr>
              <w:i/>
              <w:iCs/>
              <w:sz w:val="22"/>
              <w:szCs w:val="22"/>
              <w:lang w:val="sr-Latn-CS"/>
            </w:rPr>
            <w:t>0021-PR-095-OD-35</w:t>
          </w:r>
          <w:r w:rsidR="00EC5A57">
            <w:rPr>
              <w:i/>
              <w:iCs/>
              <w:sz w:val="22"/>
              <w:szCs w:val="22"/>
              <w:lang w:val="sr-Cyrl-RS"/>
            </w:rPr>
            <w:t>-01</w:t>
          </w:r>
        </w:p>
        <w:p w14:paraId="04A35BC5" w14:textId="4EC088EB" w:rsidR="003C4470" w:rsidRPr="003C4470" w:rsidRDefault="003C4470" w:rsidP="003C4470">
          <w:pPr>
            <w:pStyle w:val="Header"/>
            <w:jc w:val="right"/>
            <w:rPr>
              <w:i/>
              <w:iCs/>
              <w:sz w:val="22"/>
              <w:szCs w:val="22"/>
              <w:lang w:val="sr-Latn-CS"/>
            </w:rPr>
          </w:pPr>
          <w:r w:rsidRPr="003C4470">
            <w:rPr>
              <w:i/>
              <w:iCs/>
              <w:sz w:val="22"/>
              <w:szCs w:val="22"/>
              <w:lang w:val="sr-Latn-CS"/>
            </w:rPr>
            <w:t xml:space="preserve">Страна </w:t>
          </w:r>
          <w:r w:rsidRPr="003C4470">
            <w:rPr>
              <w:i/>
              <w:iCs/>
              <w:lang w:val="sr-Latn-CS"/>
            </w:rPr>
            <w:fldChar w:fldCharType="begin"/>
          </w:r>
          <w:r w:rsidRPr="003C4470">
            <w:rPr>
              <w:i/>
              <w:iCs/>
              <w:lang w:val="sr-Latn-CS"/>
            </w:rPr>
            <w:instrText xml:space="preserve"> PAGE </w:instrText>
          </w:r>
          <w:r w:rsidRPr="003C4470">
            <w:rPr>
              <w:i/>
              <w:iCs/>
              <w:lang w:val="sr-Latn-CS"/>
            </w:rPr>
            <w:fldChar w:fldCharType="separate"/>
          </w:r>
          <w:r w:rsidR="00F1096A">
            <w:rPr>
              <w:i/>
              <w:iCs/>
              <w:noProof/>
              <w:lang w:val="sr-Latn-CS"/>
            </w:rPr>
            <w:t>1</w:t>
          </w:r>
          <w:r w:rsidRPr="003C4470">
            <w:rPr>
              <w:i/>
              <w:iCs/>
              <w:lang w:val="sr-Latn-CS"/>
            </w:rPr>
            <w:fldChar w:fldCharType="end"/>
          </w:r>
          <w:r w:rsidRPr="003C4470">
            <w:rPr>
              <w:i/>
              <w:iCs/>
              <w:sz w:val="22"/>
              <w:szCs w:val="22"/>
              <w:lang w:val="sr-Latn-CS"/>
            </w:rPr>
            <w:t xml:space="preserve"> од </w:t>
          </w:r>
          <w:r>
            <w:rPr>
              <w:i/>
              <w:iCs/>
              <w:lang w:val="sr-Latn-CS"/>
            </w:rPr>
            <w:t>1</w:t>
          </w:r>
          <w:r w:rsidRPr="003C4470">
            <w:rPr>
              <w:i/>
              <w:iCs/>
              <w:sz w:val="22"/>
              <w:szCs w:val="22"/>
              <w:lang w:val="sr-Latn-CS"/>
            </w:rPr>
            <w:t xml:space="preserve"> </w:t>
          </w:r>
        </w:p>
      </w:tc>
    </w:tr>
    <w:tr w:rsidR="003C4470" w:rsidRPr="00C352A8" w14:paraId="79EC3FD0" w14:textId="77777777" w:rsidTr="00675F3A">
      <w:trPr>
        <w:cantSplit/>
      </w:trPr>
      <w:tc>
        <w:tcPr>
          <w:tcW w:w="1560" w:type="dxa"/>
          <w:vMerge/>
        </w:tcPr>
        <w:p w14:paraId="5EDCDBBB" w14:textId="77777777" w:rsidR="003C4470" w:rsidRPr="002B6F84" w:rsidRDefault="003C4470" w:rsidP="003C4470">
          <w:pPr>
            <w:pStyle w:val="Header"/>
            <w:jc w:val="center"/>
            <w:rPr>
              <w:b/>
              <w:bCs/>
              <w:sz w:val="28"/>
              <w:lang w:val="ru-RU"/>
            </w:rPr>
          </w:pPr>
        </w:p>
      </w:tc>
      <w:tc>
        <w:tcPr>
          <w:tcW w:w="8340" w:type="dxa"/>
          <w:vAlign w:val="center"/>
        </w:tcPr>
        <w:p w14:paraId="59E67A3C" w14:textId="77777777" w:rsidR="003C4470" w:rsidRPr="00331A5C" w:rsidRDefault="00F4550F" w:rsidP="00F4550F">
          <w:pPr>
            <w:pStyle w:val="Header"/>
            <w:jc w:val="center"/>
            <w:rPr>
              <w:i/>
              <w:iCs/>
              <w:sz w:val="22"/>
              <w:szCs w:val="22"/>
              <w:lang w:val="sr-Cyrl-RS"/>
            </w:rPr>
          </w:pPr>
          <w:r>
            <w:rPr>
              <w:b/>
              <w:sz w:val="28"/>
              <w:szCs w:val="28"/>
              <w:lang w:val="sr-Cyrl-RS"/>
            </w:rPr>
            <w:t>Обавештење о обради</w:t>
          </w:r>
          <w:r w:rsidR="00EC5A57">
            <w:rPr>
              <w:b/>
              <w:sz w:val="28"/>
              <w:szCs w:val="28"/>
              <w:lang w:val="sr-Cyrl-RS"/>
            </w:rPr>
            <w:t xml:space="preserve"> података о личности</w:t>
          </w:r>
        </w:p>
      </w:tc>
    </w:tr>
  </w:tbl>
  <w:p w14:paraId="7758FD9A" w14:textId="77777777" w:rsidR="003C4470" w:rsidRDefault="003C4470" w:rsidP="003C4470">
    <w:pPr>
      <w:pStyle w:val="Header"/>
      <w:tabs>
        <w:tab w:val="clear" w:pos="4536"/>
        <w:tab w:val="clear" w:pos="9072"/>
        <w:tab w:val="left" w:pos="870"/>
        <w:tab w:val="left" w:pos="1652"/>
        <w:tab w:val="left" w:pos="2068"/>
      </w:tabs>
    </w:pPr>
    <w:r>
      <w:rPr>
        <w:noProof/>
        <w:lang w:val="sr-Latn-RS" w:eastAsia="sr-Latn-R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A9C1FA" wp14:editId="22833C5C">
              <wp:simplePos x="0" y="0"/>
              <wp:positionH relativeFrom="column">
                <wp:posOffset>116205</wp:posOffset>
              </wp:positionH>
              <wp:positionV relativeFrom="paragraph">
                <wp:posOffset>102234</wp:posOffset>
              </wp:positionV>
              <wp:extent cx="5829300" cy="0"/>
              <wp:effectExtent l="0" t="0" r="19050" b="19050"/>
              <wp:wrapNone/>
              <wp:docPr id="804709280" name="Straight Connector 804709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575ACC" id="Straight Connector 804709280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5pt,8.05pt" to="468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"/>
          </w:pict>
        </mc:Fallback>
      </mc:AlternateContent>
    </w:r>
  </w:p>
  <w:p w14:paraId="2C0604A4" w14:textId="77777777" w:rsidR="003C4470" w:rsidRDefault="003C4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1171B"/>
    <w:multiLevelType w:val="hybridMultilevel"/>
    <w:tmpl w:val="245094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11E80"/>
    <w:multiLevelType w:val="hybridMultilevel"/>
    <w:tmpl w:val="A83C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312B1"/>
    <w:multiLevelType w:val="hybridMultilevel"/>
    <w:tmpl w:val="45EC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B7933"/>
    <w:multiLevelType w:val="hybridMultilevel"/>
    <w:tmpl w:val="E2CE9618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70"/>
    <w:rsid w:val="001B1BC7"/>
    <w:rsid w:val="001C5985"/>
    <w:rsid w:val="00262798"/>
    <w:rsid w:val="002C58F5"/>
    <w:rsid w:val="00321D82"/>
    <w:rsid w:val="003300CE"/>
    <w:rsid w:val="00331A5C"/>
    <w:rsid w:val="003B5DE5"/>
    <w:rsid w:val="003C2A2E"/>
    <w:rsid w:val="003C425A"/>
    <w:rsid w:val="003C4470"/>
    <w:rsid w:val="003D5484"/>
    <w:rsid w:val="005271AE"/>
    <w:rsid w:val="005A6D63"/>
    <w:rsid w:val="00656BE8"/>
    <w:rsid w:val="006C6EA9"/>
    <w:rsid w:val="008A3321"/>
    <w:rsid w:val="008A3F51"/>
    <w:rsid w:val="008E5548"/>
    <w:rsid w:val="00901027"/>
    <w:rsid w:val="00923211"/>
    <w:rsid w:val="00940154"/>
    <w:rsid w:val="00940889"/>
    <w:rsid w:val="009878AC"/>
    <w:rsid w:val="00A77DF7"/>
    <w:rsid w:val="00A92F08"/>
    <w:rsid w:val="00AD29DC"/>
    <w:rsid w:val="00BC72F9"/>
    <w:rsid w:val="00BE1095"/>
    <w:rsid w:val="00CA0C60"/>
    <w:rsid w:val="00D0478D"/>
    <w:rsid w:val="00D229BB"/>
    <w:rsid w:val="00D93D18"/>
    <w:rsid w:val="00DB6BA0"/>
    <w:rsid w:val="00DB78CF"/>
    <w:rsid w:val="00DC40F9"/>
    <w:rsid w:val="00EA7178"/>
    <w:rsid w:val="00EC5A57"/>
    <w:rsid w:val="00F1096A"/>
    <w:rsid w:val="00F156AA"/>
    <w:rsid w:val="00F4550F"/>
    <w:rsid w:val="00F71109"/>
    <w:rsid w:val="00FA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69E06"/>
  <w15:chartTrackingRefBased/>
  <w15:docId w15:val="{9BF3813B-6EA4-4F09-A764-FD71ACA4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C44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4470"/>
  </w:style>
  <w:style w:type="paragraph" w:styleId="Footer">
    <w:name w:val="footer"/>
    <w:basedOn w:val="Normal"/>
    <w:link w:val="FooterChar"/>
    <w:uiPriority w:val="99"/>
    <w:unhideWhenUsed/>
    <w:rsid w:val="003C44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470"/>
  </w:style>
  <w:style w:type="paragraph" w:styleId="PlainText">
    <w:name w:val="Plain Text"/>
    <w:basedOn w:val="Normal"/>
    <w:link w:val="PlainTextChar"/>
    <w:uiPriority w:val="99"/>
    <w:unhideWhenUsed/>
    <w:rsid w:val="003C4470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C4470"/>
    <w:rPr>
      <w:rFonts w:ascii="Consolas" w:eastAsia="Calibri" w:hAnsi="Consolas" w:cs="Times New Roman"/>
      <w:sz w:val="21"/>
      <w:szCs w:val="21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470"/>
    <w:pPr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44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C4470"/>
    <w:rPr>
      <w:vertAlign w:val="superscript"/>
    </w:rPr>
  </w:style>
  <w:style w:type="paragraph" w:styleId="NoSpacing">
    <w:name w:val="No Spacing"/>
    <w:uiPriority w:val="1"/>
    <w:qFormat/>
    <w:rsid w:val="00EC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tyles" Target="styles.xml"/><Relationship Id="rId9" Type="http://schemas.openxmlformats.org/officeDocument/2006/relationships/hyperlink" Target="mailto:lzzpol@nsz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7ADD-7110-470F-BF33-1469E0DEA55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88919CB-E0EE-4D22-B5C3-51DBE6D7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NSZ</cp:lastModifiedBy>
  <cp:revision>2</cp:revision>
  <dcterms:created xsi:type="dcterms:W3CDTF">2025-05-23T12:10:00Z</dcterms:created>
  <dcterms:modified xsi:type="dcterms:W3CDTF">2025-05-23T12:10:00Z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974e7752-c8db-4fbf-b509-186229fe7fd6</vt:lpwstr>
  </property>
  <property fmtid="{D5CDD505-2E9C-101B-9397-08002B2CF9AE}" pid="3" name="bjClsUserRVM">
    <vt:lpwstr>[]</vt:lpwstr>
  </property>
  <property fmtid="{D5CDD505-2E9C-101B-9397-08002B2CF9AE}" pid="4" name="bjSaver">
    <vt:lpwstr>cQLFE8dNBR/7o2dvQ8DB0pkTU/48UHYi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